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D2C3B4" w14:textId="77777777" w:rsidR="003D500B" w:rsidRPr="00F8085C" w:rsidRDefault="003D500B" w:rsidP="006E4A4E">
      <w:pPr>
        <w:rPr>
          <w:noProof/>
        </w:rPr>
      </w:pPr>
    </w:p>
    <w:p w14:paraId="61AAAB6D" w14:textId="77777777" w:rsidR="00197FA7" w:rsidRPr="00F8085C" w:rsidRDefault="00197FA7" w:rsidP="006E4A4E"/>
    <w:p w14:paraId="6B7F6909" w14:textId="77777777" w:rsidR="003D500B" w:rsidRPr="00F8085C" w:rsidRDefault="003D500B" w:rsidP="006E4A4E"/>
    <w:p w14:paraId="11ED6274" w14:textId="77777777" w:rsidR="003D500B" w:rsidRPr="00F8085C" w:rsidRDefault="003D500B" w:rsidP="006E4A4E"/>
    <w:p w14:paraId="5AE6AA12" w14:textId="77777777" w:rsidR="003D500B" w:rsidRPr="00F8085C" w:rsidRDefault="003D500B" w:rsidP="006E4A4E"/>
    <w:p w14:paraId="5E175BA4" w14:textId="77777777" w:rsidR="003D500B" w:rsidRPr="00F8085C" w:rsidRDefault="003D500B" w:rsidP="006E4A4E"/>
    <w:p w14:paraId="41237A05" w14:textId="77777777" w:rsidR="003D500B" w:rsidRPr="00F8085C" w:rsidRDefault="003D500B" w:rsidP="006E4A4E"/>
    <w:p w14:paraId="090CEAAF" w14:textId="77777777" w:rsidR="003D500B" w:rsidRPr="00F8085C" w:rsidRDefault="003D500B" w:rsidP="006E4A4E"/>
    <w:p w14:paraId="4F93FF62" w14:textId="77777777" w:rsidR="003D500B" w:rsidRPr="00F8085C" w:rsidRDefault="003D500B" w:rsidP="006E4A4E"/>
    <w:p w14:paraId="7BB93B33" w14:textId="77777777" w:rsidR="00197FA7" w:rsidRPr="00F8085C" w:rsidRDefault="00197FA7" w:rsidP="006E4A4E"/>
    <w:p w14:paraId="0C210340" w14:textId="77777777" w:rsidR="003D500B" w:rsidRPr="00F8085C" w:rsidRDefault="003D500B" w:rsidP="006E4A4E"/>
    <w:p w14:paraId="69865B21" w14:textId="77777777" w:rsidR="003D500B" w:rsidRPr="00F8085C" w:rsidRDefault="003D500B" w:rsidP="006E4A4E"/>
    <w:p w14:paraId="6262F99F" w14:textId="77777777" w:rsidR="003D500B" w:rsidRPr="00F8085C" w:rsidRDefault="003D500B" w:rsidP="006E4A4E"/>
    <w:p w14:paraId="67F68B87" w14:textId="78539D9F" w:rsidR="001A6479" w:rsidRDefault="000F36E2" w:rsidP="00CF5B0E">
      <w:pPr>
        <w:pStyle w:val="Naslovdoc"/>
      </w:pPr>
      <w:r>
        <w:t xml:space="preserve">Tehnične </w:t>
      </w:r>
      <w:r w:rsidR="006B6D02" w:rsidRPr="00F8085C">
        <w:t>specifikacije</w:t>
      </w:r>
      <w:r w:rsidR="002405E0">
        <w:t xml:space="preserve"> </w:t>
      </w:r>
      <w:r w:rsidR="001A6479">
        <w:t>-</w:t>
      </w:r>
    </w:p>
    <w:p w14:paraId="321E5556" w14:textId="6926D939" w:rsidR="00991C20" w:rsidRPr="00F8085C" w:rsidRDefault="00991C20" w:rsidP="00991C20">
      <w:pPr>
        <w:pStyle w:val="Naslovdoc"/>
      </w:pPr>
      <w:r>
        <w:t xml:space="preserve">IBM/HCL Domino storitve in storitve elektronskih poštnih sistemov </w:t>
      </w:r>
      <w:r w:rsidR="00CD3A96">
        <w:t>(MS Exchange in SMTP vozlišče)</w:t>
      </w:r>
    </w:p>
    <w:p w14:paraId="1A156E85" w14:textId="7C0DD357" w:rsidR="6590B171" w:rsidRDefault="6590B171" w:rsidP="6590B171">
      <w:pPr>
        <w:pStyle w:val="Naslovdoc"/>
      </w:pPr>
    </w:p>
    <w:p w14:paraId="10F967DF" w14:textId="0869701D" w:rsidR="6590B171" w:rsidRDefault="6590B171" w:rsidP="6590B171">
      <w:pPr>
        <w:pStyle w:val="Naslovdoc"/>
      </w:pPr>
    </w:p>
    <w:p w14:paraId="1724AAF6" w14:textId="77777777" w:rsidR="0002370F" w:rsidRPr="00F8085C" w:rsidRDefault="0002370F" w:rsidP="0002370F"/>
    <w:p w14:paraId="74BF5204" w14:textId="77777777" w:rsidR="0002370F" w:rsidRPr="00F8085C" w:rsidRDefault="0002370F" w:rsidP="0002370F"/>
    <w:p w14:paraId="6ABA5B90" w14:textId="77777777" w:rsidR="0002370F" w:rsidRPr="00F8085C" w:rsidRDefault="0002370F" w:rsidP="0002370F"/>
    <w:p w14:paraId="0A5783C0" w14:textId="77777777" w:rsidR="0002370F" w:rsidRPr="00F8085C" w:rsidRDefault="0002370F" w:rsidP="0002370F"/>
    <w:p w14:paraId="5A660775" w14:textId="77777777" w:rsidR="0002370F" w:rsidRPr="00F8085C" w:rsidRDefault="0002370F" w:rsidP="0002370F"/>
    <w:p w14:paraId="173901E0" w14:textId="77777777" w:rsidR="0002370F" w:rsidRPr="00F8085C" w:rsidRDefault="0002370F" w:rsidP="0002370F"/>
    <w:p w14:paraId="0109B736" w14:textId="77777777" w:rsidR="0002370F" w:rsidRPr="00F8085C" w:rsidRDefault="0002370F" w:rsidP="0002370F"/>
    <w:p w14:paraId="6CC63502" w14:textId="77777777" w:rsidR="0002370F" w:rsidRPr="00F8085C" w:rsidRDefault="0002370F" w:rsidP="0002370F"/>
    <w:p w14:paraId="0AEC75E2" w14:textId="77777777" w:rsidR="0002370F" w:rsidRPr="00F8085C" w:rsidRDefault="0002370F" w:rsidP="0002370F"/>
    <w:p w14:paraId="2C730A30" w14:textId="77777777" w:rsidR="0002370F" w:rsidRPr="00F8085C" w:rsidRDefault="0002370F" w:rsidP="0002370F"/>
    <w:p w14:paraId="545A97EC" w14:textId="77777777" w:rsidR="0002370F" w:rsidRDefault="0002370F" w:rsidP="0002370F"/>
    <w:p w14:paraId="42FCEC27" w14:textId="77777777" w:rsidR="0005456C" w:rsidRDefault="0005456C" w:rsidP="0002370F"/>
    <w:p w14:paraId="1BC4EF0B" w14:textId="77777777" w:rsidR="0005456C" w:rsidRPr="00F8085C" w:rsidRDefault="0005456C" w:rsidP="0002370F"/>
    <w:p w14:paraId="32831353" w14:textId="77777777" w:rsidR="0002370F" w:rsidRPr="00F8085C" w:rsidRDefault="0002370F" w:rsidP="0002370F"/>
    <w:p w14:paraId="698921C7" w14:textId="77777777" w:rsidR="0002370F" w:rsidRPr="00F8085C" w:rsidRDefault="0002370F" w:rsidP="0002370F"/>
    <w:p w14:paraId="4CE1CC33" w14:textId="46596729" w:rsidR="0002370F" w:rsidRPr="00F8085C" w:rsidRDefault="0002370F" w:rsidP="0002370F">
      <w:pPr>
        <w:jc w:val="center"/>
      </w:pPr>
      <w:r w:rsidRPr="67CB9C59">
        <w:rPr>
          <w:rFonts w:cs="Arial"/>
        </w:rPr>
        <w:t>©</w:t>
      </w:r>
      <w:r>
        <w:t xml:space="preserve"> </w:t>
      </w:r>
      <w:r w:rsidR="00DE02BE">
        <w:t xml:space="preserve">Ministrstvo </w:t>
      </w:r>
      <w:r w:rsidR="351D9FE9">
        <w:t>digitalno preobrazbo</w:t>
      </w:r>
      <w:r w:rsidR="00A3501B">
        <w:t>, 20</w:t>
      </w:r>
      <w:r w:rsidR="00EA4D49">
        <w:t>2</w:t>
      </w:r>
      <w:r w:rsidR="55EBFB46">
        <w:t>5</w:t>
      </w:r>
    </w:p>
    <w:p w14:paraId="0D639281" w14:textId="77777777" w:rsidR="0005432A" w:rsidRPr="00F8085C" w:rsidRDefault="003D500B" w:rsidP="0005432A">
      <w:pPr>
        <w:pStyle w:val="Podnasl"/>
      </w:pPr>
      <w:r w:rsidRPr="00F8085C">
        <w:br w:type="page"/>
      </w:r>
      <w:r w:rsidR="008E0D74" w:rsidRPr="00F8085C">
        <w:lastRenderedPageBreak/>
        <w:t>KAZALO</w:t>
      </w:r>
    </w:p>
    <w:p w14:paraId="3FF80766" w14:textId="77777777" w:rsidR="002A31D7" w:rsidRPr="00F8085C" w:rsidRDefault="002A31D7" w:rsidP="002A31D7"/>
    <w:p w14:paraId="39CEA789" w14:textId="75FF49F9" w:rsidR="00FC1DB6" w:rsidRDefault="00BD6EAC">
      <w:pPr>
        <w:pStyle w:val="Kazalovsebine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fldChar w:fldCharType="begin"/>
      </w:r>
      <w:r w:rsidR="00CA3C42">
        <w:instrText>TOC \o "1-3" \z \u \h</w:instrText>
      </w:r>
      <w:r>
        <w:fldChar w:fldCharType="separate"/>
      </w:r>
      <w:hyperlink w:anchor="_Toc213767806" w:history="1">
        <w:r w:rsidR="00FC1DB6" w:rsidRPr="00BE24AD">
          <w:rPr>
            <w:rStyle w:val="Hiperpovezava"/>
            <w:noProof/>
          </w:rPr>
          <w:t>1</w:t>
        </w:r>
        <w:r w:rsidR="00FC1DB6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C1DB6" w:rsidRPr="00BE24AD">
          <w:rPr>
            <w:rStyle w:val="Hiperpovezava"/>
            <w:noProof/>
          </w:rPr>
          <w:t>Splošni del</w:t>
        </w:r>
        <w:r w:rsidR="00FC1DB6">
          <w:rPr>
            <w:noProof/>
            <w:webHidden/>
          </w:rPr>
          <w:tab/>
        </w:r>
        <w:r w:rsidR="00FC1DB6">
          <w:rPr>
            <w:noProof/>
            <w:webHidden/>
          </w:rPr>
          <w:fldChar w:fldCharType="begin"/>
        </w:r>
        <w:r w:rsidR="00FC1DB6">
          <w:rPr>
            <w:noProof/>
            <w:webHidden/>
          </w:rPr>
          <w:instrText xml:space="preserve"> PAGEREF _Toc213767806 \h </w:instrText>
        </w:r>
        <w:r w:rsidR="00FC1DB6">
          <w:rPr>
            <w:noProof/>
            <w:webHidden/>
          </w:rPr>
        </w:r>
        <w:r w:rsidR="00FC1DB6">
          <w:rPr>
            <w:noProof/>
            <w:webHidden/>
          </w:rPr>
          <w:fldChar w:fldCharType="separate"/>
        </w:r>
        <w:r w:rsidR="00FC1DB6">
          <w:rPr>
            <w:noProof/>
            <w:webHidden/>
          </w:rPr>
          <w:t>3</w:t>
        </w:r>
        <w:r w:rsidR="00FC1DB6">
          <w:rPr>
            <w:noProof/>
            <w:webHidden/>
          </w:rPr>
          <w:fldChar w:fldCharType="end"/>
        </w:r>
      </w:hyperlink>
    </w:p>
    <w:p w14:paraId="47FE0BDC" w14:textId="1FC20924" w:rsidR="00FC1DB6" w:rsidRDefault="00FC1DB6">
      <w:pPr>
        <w:pStyle w:val="Kazalovsebine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67807" w:history="1">
        <w:r w:rsidRPr="00BE24AD">
          <w:rPr>
            <w:rStyle w:val="Hiperpovezava"/>
            <w:noProof/>
          </w:rPr>
          <w:t>Opredelitev pojmov in kratic uporabljenih v dokumentu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_Toc213767807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819CFA2" w14:textId="78C81635" w:rsidR="00FC1DB6" w:rsidRDefault="00FC1DB6">
      <w:pPr>
        <w:pStyle w:val="Kazalovsebine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67808" w:history="1">
        <w:r w:rsidRPr="00BE24AD">
          <w:rPr>
            <w:rStyle w:val="Hiperpovezava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BE24AD">
          <w:rPr>
            <w:rStyle w:val="Hiperpovezava"/>
            <w:noProof/>
          </w:rPr>
          <w:t>Osnovni koncept izvajanja storitev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_Toc213767808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13F7C74" w14:textId="098ECDA5" w:rsidR="00FC1DB6" w:rsidRDefault="00FC1DB6">
      <w:pPr>
        <w:pStyle w:val="Kazalovsebine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67809" w:history="1">
        <w:r w:rsidRPr="00BE24AD">
          <w:rPr>
            <w:rStyle w:val="Hiperpovezava"/>
            <w:noProof/>
          </w:rPr>
          <w:t>2.1. Področje storitev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_Toc213767809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B9638B2" w14:textId="6423FED5" w:rsidR="00FC1DB6" w:rsidRDefault="00FC1DB6">
      <w:pPr>
        <w:pStyle w:val="Kazalovsebine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67810" w:history="1">
        <w:r w:rsidRPr="00BE24AD">
          <w:rPr>
            <w:rStyle w:val="Hiperpovezava"/>
            <w:noProof/>
          </w:rPr>
          <w:t>2.1.1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BE24AD">
          <w:rPr>
            <w:rStyle w:val="Hiperpovezava"/>
            <w:noProof/>
          </w:rPr>
          <w:t>Domino storitve (LD)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_Toc213767810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D09D43D" w14:textId="25DF9583" w:rsidR="00FC1DB6" w:rsidRDefault="00FC1DB6">
      <w:pPr>
        <w:pStyle w:val="Kazalovsebine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67811" w:history="1">
        <w:r w:rsidRPr="00BE24AD">
          <w:rPr>
            <w:rStyle w:val="Hiperpovezava"/>
            <w:noProof/>
          </w:rPr>
          <w:t>2.1.2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BE24AD">
          <w:rPr>
            <w:rStyle w:val="Hiperpovezava"/>
            <w:noProof/>
          </w:rPr>
          <w:t>Exchange storitve (ME)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_Toc213767811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D1FFE40" w14:textId="74058878" w:rsidR="00FC1DB6" w:rsidRDefault="00FC1DB6">
      <w:pPr>
        <w:pStyle w:val="Kazalovsebine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67812" w:history="1">
        <w:r w:rsidRPr="00BE24AD">
          <w:rPr>
            <w:rStyle w:val="Hiperpovezava"/>
            <w:noProof/>
          </w:rPr>
          <w:t>2.1.3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BE24AD">
          <w:rPr>
            <w:rStyle w:val="Hiperpovezava"/>
            <w:noProof/>
          </w:rPr>
          <w:t>Storitve Centralne elektronske pošte (CP) oziroma SMTP vozlišče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_Toc213767812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F69D224" w14:textId="3469CF08" w:rsidR="00FC1DB6" w:rsidRDefault="00FC1DB6">
      <w:pPr>
        <w:pStyle w:val="Kazalovsebine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67813" w:history="1">
        <w:r w:rsidRPr="00BE24AD">
          <w:rPr>
            <w:rStyle w:val="Hiperpovezava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BE24AD">
          <w:rPr>
            <w:rStyle w:val="Hiperpovezava"/>
            <w:noProof/>
          </w:rPr>
          <w:t>Način izvajanja podpore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_Toc213767813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9AF7058" w14:textId="09372F70" w:rsidR="00FC1DB6" w:rsidRDefault="00FC1DB6">
      <w:pPr>
        <w:pStyle w:val="Kazalovsebine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67814" w:history="1">
        <w:r w:rsidRPr="00BE24AD">
          <w:rPr>
            <w:rStyle w:val="Hiperpovezava"/>
            <w:noProof/>
          </w:rPr>
          <w:t>Kontaktna oseba izvajalca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_Toc213767814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A759B77" w14:textId="576BB6C8" w:rsidR="00FC1DB6" w:rsidRDefault="00FC1DB6">
      <w:pPr>
        <w:pStyle w:val="Kazalovsebine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67815" w:history="1">
        <w:r w:rsidRPr="00BE24AD">
          <w:rPr>
            <w:rStyle w:val="Hiperpovezava"/>
            <w:noProof/>
          </w:rPr>
          <w:t>Izvajanje podpore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_Toc213767815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CD9E03F" w14:textId="1AD03629" w:rsidR="00FC1DB6" w:rsidRDefault="00FC1DB6">
      <w:pPr>
        <w:pStyle w:val="Kazalovsebine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67816" w:history="1">
        <w:r w:rsidRPr="00BE24AD">
          <w:rPr>
            <w:rStyle w:val="Hiperpovezava"/>
            <w:noProof/>
          </w:rPr>
          <w:t>3.1.1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BE24AD">
          <w:rPr>
            <w:rStyle w:val="Hiperpovezava"/>
            <w:noProof/>
          </w:rPr>
          <w:t>Storitve prek oddaljenega dostopa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_Toc213767816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D7CBDAF" w14:textId="5198183E" w:rsidR="00FC1DB6" w:rsidRDefault="00FC1DB6">
      <w:pPr>
        <w:pStyle w:val="Kazalovsebine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67817" w:history="1">
        <w:r w:rsidRPr="00BE24AD">
          <w:rPr>
            <w:rStyle w:val="Hiperpovezava"/>
            <w:noProof/>
          </w:rPr>
          <w:t>3.1.2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BE24AD">
          <w:rPr>
            <w:rStyle w:val="Hiperpovezava"/>
            <w:noProof/>
          </w:rPr>
          <w:t>Storitve na lokaciji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_Toc213767817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585B286" w14:textId="51831CAB" w:rsidR="00FC1DB6" w:rsidRDefault="00FC1DB6">
      <w:pPr>
        <w:pStyle w:val="Kazalovsebine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67818" w:history="1">
        <w:r w:rsidRPr="00BE24AD">
          <w:rPr>
            <w:rStyle w:val="Hiperpovezava"/>
            <w:noProof/>
          </w:rPr>
          <w:t>3.1.3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BE24AD">
          <w:rPr>
            <w:rStyle w:val="Hiperpovezava"/>
            <w:noProof/>
          </w:rPr>
          <w:t>Storitve na lokaciji izvajalca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_Toc213767818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51E9140" w14:textId="5711BEC8" w:rsidR="00FC1DB6" w:rsidRDefault="00FC1DB6">
      <w:pPr>
        <w:pStyle w:val="Kazalovsebine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67819" w:history="1">
        <w:r w:rsidRPr="00BE24AD">
          <w:rPr>
            <w:rStyle w:val="Hiperpovezava"/>
            <w:noProof/>
          </w:rPr>
          <w:t>3.1.4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BE24AD">
          <w:rPr>
            <w:rStyle w:val="Hiperpovezava"/>
            <w:noProof/>
          </w:rPr>
          <w:t>Prijava napake oz. zahteve za storitev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_Toc213767819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0B72488" w14:textId="052BFB4C" w:rsidR="00FC1DB6" w:rsidRDefault="00FC1DB6">
      <w:pPr>
        <w:pStyle w:val="Kazalovsebine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67820" w:history="1">
        <w:r w:rsidRPr="00BE24AD">
          <w:rPr>
            <w:rStyle w:val="Hiperpovezava"/>
            <w:noProof/>
          </w:rPr>
          <w:t>3.1.5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BE24AD">
          <w:rPr>
            <w:rStyle w:val="Hiperpovezava"/>
            <w:noProof/>
          </w:rPr>
          <w:t>Spremljanje, aktivno beleženje in dokumentiranje storitev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_Toc213767820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015EE8" w14:textId="5967239D" w:rsidR="00FC1DB6" w:rsidRDefault="00FC1DB6">
      <w:pPr>
        <w:pStyle w:val="Kazalovsebine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67821" w:history="1">
        <w:r w:rsidRPr="00BE24AD">
          <w:rPr>
            <w:rStyle w:val="Hiperpovezava"/>
            <w:noProof/>
          </w:rPr>
          <w:t>Predviden obseg storitev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_Toc213767821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8A2BA87" w14:textId="2944EA7C" w:rsidR="00FC1DB6" w:rsidRDefault="00FC1DB6">
      <w:pPr>
        <w:pStyle w:val="Kazalovsebine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67822" w:history="1">
        <w:r w:rsidRPr="00BE24AD">
          <w:rPr>
            <w:rStyle w:val="Hiperpovezava"/>
            <w:noProof/>
          </w:rPr>
          <w:t>Delovni čas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_Toc213767822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5DABB7D" w14:textId="3950C2A6" w:rsidR="00FC1DB6" w:rsidRDefault="00FC1DB6">
      <w:pPr>
        <w:pStyle w:val="Kazalovsebine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67823" w:history="1">
        <w:r w:rsidRPr="00BE24AD">
          <w:rPr>
            <w:rStyle w:val="Hiperpovezava"/>
            <w:noProof/>
          </w:rPr>
          <w:t>3.1.6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BE24AD">
          <w:rPr>
            <w:rStyle w:val="Hiperpovezava"/>
            <w:noProof/>
          </w:rPr>
          <w:t>Dežurstvo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_Toc213767823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3577A5D" w14:textId="0AE8689B" w:rsidR="00FC1DB6" w:rsidRDefault="00FC1DB6">
      <w:pPr>
        <w:pStyle w:val="Kazalovsebine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67824" w:history="1">
        <w:r w:rsidRPr="00BE24AD">
          <w:rPr>
            <w:rStyle w:val="Hiperpovezava"/>
            <w:noProof/>
          </w:rPr>
          <w:t>Odzivni časi in časi za odpravo napake ob upoštevanju stopnje resnosti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_Toc213767824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DFDEDFE" w14:textId="71E351F6" w:rsidR="00FC1DB6" w:rsidRDefault="00FC1DB6">
      <w:pPr>
        <w:pStyle w:val="Kazalovsebine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67825" w:history="1">
        <w:r w:rsidRPr="00BE24AD">
          <w:rPr>
            <w:rStyle w:val="Hiperpovezava"/>
            <w:noProof/>
          </w:rPr>
          <w:t>3.1.7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BE24AD">
          <w:rPr>
            <w:rStyle w:val="Hiperpovezava"/>
            <w:noProof/>
          </w:rPr>
          <w:t>Stopnje resnosti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_Toc213767825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1A0098F" w14:textId="45F7509C" w:rsidR="00FC1DB6" w:rsidRDefault="00FC1DB6">
      <w:pPr>
        <w:pStyle w:val="Kazalovsebine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67826" w:history="1">
        <w:r w:rsidRPr="00BE24AD">
          <w:rPr>
            <w:rStyle w:val="Hiperpovezava"/>
            <w:noProof/>
          </w:rPr>
          <w:t>3.1.8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BE24AD">
          <w:rPr>
            <w:rStyle w:val="Hiperpovezava"/>
            <w:noProof/>
          </w:rPr>
          <w:t>Odzivni časi in časi za odpravo napake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_Toc213767826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39B7617" w14:textId="1F4C8A85" w:rsidR="00FC1DB6" w:rsidRDefault="00FC1DB6">
      <w:pPr>
        <w:pStyle w:val="Kazalovsebine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67827" w:history="1">
        <w:r w:rsidRPr="00BE24AD">
          <w:rPr>
            <w:rStyle w:val="Hiperpovezava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BE24AD">
          <w:rPr>
            <w:rStyle w:val="Hiperpovezava"/>
            <w:noProof/>
          </w:rPr>
          <w:t>Obračunavanje storitev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_Toc213767827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E0DFA3D" w14:textId="3AFD1E1F" w:rsidR="00FC1DB6" w:rsidRDefault="00FC1DB6">
      <w:pPr>
        <w:pStyle w:val="Kazalovsebine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67828" w:history="1">
        <w:r w:rsidRPr="00BE24AD">
          <w:rPr>
            <w:rStyle w:val="Hiperpovezava"/>
            <w:noProof/>
          </w:rPr>
          <w:t>Splošna določila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_Toc213767828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945E49C" w14:textId="162BDA88" w:rsidR="00FC1DB6" w:rsidRDefault="00FC1DB6">
      <w:pPr>
        <w:pStyle w:val="Kazalovsebine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67829" w:history="1">
        <w:r w:rsidRPr="00BE24AD">
          <w:rPr>
            <w:rStyle w:val="Hiperpovezava"/>
            <w:noProof/>
          </w:rPr>
          <w:t>4.1.1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BE24AD">
          <w:rPr>
            <w:rStyle w:val="Hiperpovezava"/>
            <w:noProof/>
          </w:rPr>
          <w:t>Cena dela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_Toc213767829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95FDE1B" w14:textId="64CAEC87" w:rsidR="00FC1DB6" w:rsidRDefault="00FC1DB6">
      <w:pPr>
        <w:pStyle w:val="Kazalovsebine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67830" w:history="1">
        <w:r w:rsidRPr="00BE24AD">
          <w:rPr>
            <w:rStyle w:val="Hiperpovezava"/>
            <w:noProof/>
          </w:rPr>
          <w:t>4.1.2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BE24AD">
          <w:rPr>
            <w:rStyle w:val="Hiperpovezava"/>
            <w:noProof/>
          </w:rPr>
          <w:t>Vrednost univerzalne točke dela (UTD)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_Toc213767830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DD89CCE" w14:textId="17A3DA4D" w:rsidR="00FC1DB6" w:rsidRDefault="00FC1DB6">
      <w:pPr>
        <w:pStyle w:val="Kazalovsebine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67831" w:history="1">
        <w:r w:rsidRPr="00BE24AD">
          <w:rPr>
            <w:rStyle w:val="Hiperpovezava"/>
            <w:noProof/>
          </w:rPr>
          <w:t>4.1.3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BE24AD">
          <w:rPr>
            <w:rStyle w:val="Hiperpovezava"/>
            <w:noProof/>
          </w:rPr>
          <w:t>Zahtevnost dela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_Toc213767831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A04735D" w14:textId="7C9181F6" w:rsidR="00FC1DB6" w:rsidRDefault="00FC1DB6">
      <w:pPr>
        <w:pStyle w:val="Kazalovsebine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67832" w:history="1">
        <w:r w:rsidRPr="00BE24AD">
          <w:rPr>
            <w:rStyle w:val="Hiperpovezava"/>
            <w:noProof/>
          </w:rPr>
          <w:t>4.1.4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BE24AD">
          <w:rPr>
            <w:rStyle w:val="Hiperpovezava"/>
            <w:noProof/>
          </w:rPr>
          <w:t>Faktorji obračuna za delo v različnih časovnih pasovih (F</w:t>
        </w:r>
        <w:r w:rsidRPr="00BE24AD">
          <w:rPr>
            <w:rStyle w:val="Hiperpovezava"/>
            <w:noProof/>
            <w:vertAlign w:val="subscript"/>
          </w:rPr>
          <w:t>ČAS</w:t>
        </w:r>
        <w:r w:rsidRPr="00BE24AD">
          <w:rPr>
            <w:rStyle w:val="Hiperpovezava"/>
            <w:noProof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_Toc213767832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7CA792B" w14:textId="059F5664" w:rsidR="00FC1DB6" w:rsidRDefault="00FC1DB6">
      <w:pPr>
        <w:pStyle w:val="Kazalovsebine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67833" w:history="1">
        <w:r w:rsidRPr="00BE24AD">
          <w:rPr>
            <w:rStyle w:val="Hiperpovezava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BE24AD">
          <w:rPr>
            <w:rStyle w:val="Hiperpovezava"/>
            <w:noProof/>
          </w:rPr>
          <w:t>Zavrnitev računa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_Toc213767833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D976446" w14:textId="7E79EB18" w:rsidR="00FC1DB6" w:rsidRDefault="00FC1DB6">
      <w:pPr>
        <w:pStyle w:val="Kazalovsebine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13767834" w:history="1">
        <w:r w:rsidRPr="00BE24AD">
          <w:rPr>
            <w:rStyle w:val="Hiperpovezava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BE24AD">
          <w:rPr>
            <w:rStyle w:val="Hiperpovezava"/>
            <w:noProof/>
          </w:rPr>
          <w:t>Katalog storitev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_Toc213767834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6797ED1" w14:textId="13EEC2B9" w:rsidR="00BD6EAC" w:rsidRDefault="00BD6EAC" w:rsidP="5A544AF4">
      <w:pPr>
        <w:pStyle w:val="Kazalovsebine1"/>
        <w:tabs>
          <w:tab w:val="clear" w:pos="8987"/>
          <w:tab w:val="left" w:pos="435"/>
          <w:tab w:val="right" w:leader="dot" w:pos="8985"/>
        </w:tabs>
        <w:rPr>
          <w:rFonts w:asciiTheme="minorHAnsi" w:eastAsiaTheme="minorEastAsia" w:hAnsiTheme="minorHAnsi" w:cstheme="minorBidi"/>
          <w:noProof/>
        </w:rPr>
      </w:pPr>
      <w:r>
        <w:fldChar w:fldCharType="end"/>
      </w:r>
    </w:p>
    <w:p w14:paraId="744FAB9E" w14:textId="6E02EF4A" w:rsidR="0005432A" w:rsidRPr="00F8085C" w:rsidRDefault="0005432A" w:rsidP="00D361BF">
      <w:pPr>
        <w:spacing w:after="0"/>
      </w:pPr>
    </w:p>
    <w:p w14:paraId="2F77C389" w14:textId="77777777" w:rsidR="008C14AF" w:rsidRPr="00F8085C" w:rsidRDefault="008C14AF" w:rsidP="00197FA7">
      <w:pPr>
        <w:spacing w:after="0"/>
        <w:rPr>
          <w:rFonts w:cs="Arial"/>
          <w:szCs w:val="22"/>
        </w:rPr>
        <w:sectPr w:rsidR="008C14AF" w:rsidRPr="00F8085C" w:rsidSect="00946C02">
          <w:headerReference w:type="default" r:id="rId11"/>
          <w:footerReference w:type="default" r:id="rId12"/>
          <w:type w:val="continuous"/>
          <w:pgSz w:w="11906" w:h="16838" w:code="9"/>
          <w:pgMar w:top="1077" w:right="1287" w:bottom="1418" w:left="1622" w:header="709" w:footer="386" w:gutter="0"/>
          <w:cols w:space="708"/>
          <w:docGrid w:linePitch="360"/>
        </w:sectPr>
      </w:pPr>
    </w:p>
    <w:p w14:paraId="2095316B" w14:textId="77777777" w:rsidR="001172C0" w:rsidRPr="00F8085C" w:rsidRDefault="001172C0" w:rsidP="005275AA">
      <w:pPr>
        <w:pStyle w:val="Naslov1"/>
      </w:pPr>
      <w:bookmarkStart w:id="0" w:name="_Toc213767806"/>
      <w:r>
        <w:lastRenderedPageBreak/>
        <w:t>Splošni del</w:t>
      </w:r>
      <w:bookmarkEnd w:id="0"/>
    </w:p>
    <w:p w14:paraId="3B0E6ED1" w14:textId="663467FA" w:rsidR="00EA4D49" w:rsidRPr="00F8085C" w:rsidRDefault="00EA4D49" w:rsidP="5A544AF4">
      <w:pPr>
        <w:rPr>
          <w:rFonts w:cs="Arial"/>
        </w:rPr>
      </w:pPr>
      <w:r w:rsidRPr="5A544AF4">
        <w:rPr>
          <w:rFonts w:cs="Arial"/>
        </w:rPr>
        <w:t xml:space="preserve">Specifikacije obsegajo način, pravila in nabor vseh </w:t>
      </w:r>
      <w:r w:rsidR="47A0403D" w:rsidRPr="5A544AF4">
        <w:rPr>
          <w:rFonts w:cs="Arial"/>
        </w:rPr>
        <w:t>IBM/HCL</w:t>
      </w:r>
      <w:r w:rsidRPr="5A544AF4">
        <w:rPr>
          <w:rFonts w:cs="Arial"/>
        </w:rPr>
        <w:t xml:space="preserve"> Domino storitev.</w:t>
      </w:r>
    </w:p>
    <w:p w14:paraId="33BE2750" w14:textId="77777777" w:rsidR="00EA4D49" w:rsidRPr="00F8085C" w:rsidRDefault="00EA4D49" w:rsidP="00EA4D49">
      <w:pPr>
        <w:rPr>
          <w:rFonts w:cs="Arial"/>
          <w:szCs w:val="22"/>
        </w:rPr>
      </w:pPr>
      <w:r w:rsidRPr="00F8085C">
        <w:rPr>
          <w:rFonts w:cs="Arial"/>
          <w:szCs w:val="22"/>
        </w:rPr>
        <w:t>Naročnik in izvajalec vse podrobnosti o izvajanju razpisanih storitev opredelita v posebnem dokumentu (Poslovnik izvajanja storitev podpore uporabnikom in vzdrževanja IKT). V njem se opredelijo podrobnosti v zvezi z izvajanjem storitev za naročnika.</w:t>
      </w:r>
    </w:p>
    <w:p w14:paraId="4947232E" w14:textId="77777777" w:rsidR="001172C0" w:rsidRPr="00F8085C" w:rsidRDefault="001172C0" w:rsidP="00D97913">
      <w:pPr>
        <w:pStyle w:val="Naslov2"/>
      </w:pPr>
      <w:bookmarkStart w:id="1" w:name="_Toc213767807"/>
      <w:r>
        <w:t xml:space="preserve">Opredelitev pojmov </w:t>
      </w:r>
      <w:r w:rsidR="007B6F0F">
        <w:t xml:space="preserve">in kratic </w:t>
      </w:r>
      <w:r>
        <w:t>uporabljenih v dokumentu</w:t>
      </w:r>
      <w:bookmarkEnd w:id="1"/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1"/>
        <w:gridCol w:w="6139"/>
      </w:tblGrid>
      <w:tr w:rsidR="00AE3AF2" w:rsidRPr="00F8085C" w14:paraId="6965A71E" w14:textId="77777777" w:rsidTr="31B12709">
        <w:tc>
          <w:tcPr>
            <w:tcW w:w="3041" w:type="dxa"/>
            <w:shd w:val="clear" w:color="auto" w:fill="auto"/>
          </w:tcPr>
          <w:p w14:paraId="260340E3" w14:textId="77777777" w:rsidR="00AE3AF2" w:rsidRPr="00F8085C" w:rsidRDefault="00AE3AF2" w:rsidP="00150A0B">
            <w:pPr>
              <w:jc w:val="left"/>
              <w:rPr>
                <w:b/>
              </w:rPr>
            </w:pPr>
            <w:bookmarkStart w:id="2" w:name="_Hlk105422807"/>
            <w:r w:rsidRPr="00F8085C">
              <w:rPr>
                <w:b/>
              </w:rPr>
              <w:t>Naročnik</w:t>
            </w:r>
          </w:p>
        </w:tc>
        <w:tc>
          <w:tcPr>
            <w:tcW w:w="6139" w:type="dxa"/>
            <w:shd w:val="clear" w:color="auto" w:fill="auto"/>
          </w:tcPr>
          <w:p w14:paraId="65DCF9BD" w14:textId="77777777" w:rsidR="00AE3AF2" w:rsidRPr="00F8085C" w:rsidRDefault="00AE3AF2" w:rsidP="00150A0B">
            <w:pPr>
              <w:pStyle w:val="Tabela-Nomal"/>
              <w:rPr>
                <w:rFonts w:cs="Arial"/>
                <w:szCs w:val="22"/>
              </w:rPr>
            </w:pPr>
            <w:r w:rsidRPr="00F8085C">
              <w:rPr>
                <w:rFonts w:cs="Arial"/>
                <w:szCs w:val="22"/>
              </w:rPr>
              <w:t>državni organ - sklenitelj pogodbe, ki je hkrati tudi</w:t>
            </w:r>
            <w:r>
              <w:rPr>
                <w:rFonts w:cs="Arial"/>
                <w:szCs w:val="22"/>
              </w:rPr>
              <w:t xml:space="preserve"> nadzornik in plačnik storitev</w:t>
            </w:r>
          </w:p>
        </w:tc>
      </w:tr>
      <w:tr w:rsidR="00AE3AF2" w:rsidRPr="00F8085C" w14:paraId="5F30E24E" w14:textId="77777777" w:rsidTr="31B12709">
        <w:tc>
          <w:tcPr>
            <w:tcW w:w="3041" w:type="dxa"/>
            <w:shd w:val="clear" w:color="auto" w:fill="auto"/>
          </w:tcPr>
          <w:p w14:paraId="7BC91378" w14:textId="77777777" w:rsidR="00AE3AF2" w:rsidRPr="00F8085C" w:rsidRDefault="00AE3AF2" w:rsidP="00150A0B">
            <w:pPr>
              <w:jc w:val="left"/>
              <w:rPr>
                <w:b/>
              </w:rPr>
            </w:pPr>
            <w:r w:rsidRPr="00F8085C">
              <w:rPr>
                <w:b/>
              </w:rPr>
              <w:t>Izvajalec</w:t>
            </w:r>
          </w:p>
        </w:tc>
        <w:tc>
          <w:tcPr>
            <w:tcW w:w="6139" w:type="dxa"/>
            <w:shd w:val="clear" w:color="auto" w:fill="auto"/>
          </w:tcPr>
          <w:p w14:paraId="6BFCE02C" w14:textId="77777777" w:rsidR="00AE3AF2" w:rsidRPr="00F8085C" w:rsidRDefault="00AE3AF2" w:rsidP="00150A0B">
            <w:pPr>
              <w:pStyle w:val="Tabela-Nomal"/>
              <w:rPr>
                <w:rFonts w:cs="Arial"/>
                <w:szCs w:val="22"/>
              </w:rPr>
            </w:pPr>
            <w:r w:rsidRPr="00F8085C">
              <w:rPr>
                <w:rFonts w:cs="Arial"/>
                <w:szCs w:val="22"/>
              </w:rPr>
              <w:t>pogodbeni p</w:t>
            </w:r>
            <w:r>
              <w:rPr>
                <w:rFonts w:cs="Arial"/>
                <w:szCs w:val="22"/>
              </w:rPr>
              <w:t>artner, ki izvaja storitve</w:t>
            </w:r>
          </w:p>
        </w:tc>
      </w:tr>
      <w:tr w:rsidR="00AE3AF2" w:rsidRPr="00F8085C" w14:paraId="1D06A616" w14:textId="77777777" w:rsidTr="31B12709">
        <w:tc>
          <w:tcPr>
            <w:tcW w:w="3041" w:type="dxa"/>
            <w:shd w:val="clear" w:color="auto" w:fill="auto"/>
          </w:tcPr>
          <w:p w14:paraId="7166C0F2" w14:textId="77777777" w:rsidR="00AE3AF2" w:rsidRPr="00F8085C" w:rsidRDefault="00AE3AF2" w:rsidP="00150A0B">
            <w:pPr>
              <w:jc w:val="left"/>
              <w:rPr>
                <w:b/>
              </w:rPr>
            </w:pPr>
            <w:r w:rsidRPr="00F8085C">
              <w:rPr>
                <w:b/>
              </w:rPr>
              <w:t>Uporabnik</w:t>
            </w:r>
          </w:p>
        </w:tc>
        <w:tc>
          <w:tcPr>
            <w:tcW w:w="6139" w:type="dxa"/>
            <w:shd w:val="clear" w:color="auto" w:fill="auto"/>
          </w:tcPr>
          <w:p w14:paraId="0E04F25D" w14:textId="77777777" w:rsidR="00AE3AF2" w:rsidRPr="00F8085C" w:rsidRDefault="00AE3AF2" w:rsidP="00150A0B">
            <w:pPr>
              <w:pStyle w:val="Tabela-Nomal"/>
            </w:pPr>
            <w:r w:rsidRPr="00F8085C">
              <w:t>v širšem smislu: institucija državne uprave ("organ"), naročnik</w:t>
            </w:r>
          </w:p>
          <w:p w14:paraId="6ED2835E" w14:textId="77777777" w:rsidR="00AE3AF2" w:rsidRPr="00F8085C" w:rsidRDefault="00AE3AF2" w:rsidP="00150A0B">
            <w:pPr>
              <w:pStyle w:val="Tabela-Nomal"/>
              <w:rPr>
                <w:rFonts w:cs="Arial"/>
                <w:szCs w:val="22"/>
              </w:rPr>
            </w:pPr>
            <w:r w:rsidRPr="00F8085C">
              <w:rPr>
                <w:rFonts w:cs="Arial"/>
                <w:szCs w:val="22"/>
              </w:rPr>
              <w:t>v ožjem smislu: uslužbenec naročnika, državnega organa, uporabnik lokalne informacijske infrastrukture</w:t>
            </w:r>
          </w:p>
        </w:tc>
      </w:tr>
      <w:tr w:rsidR="00AE3AF2" w:rsidRPr="00F8085C" w14:paraId="548D5E78" w14:textId="77777777" w:rsidTr="31B12709">
        <w:tc>
          <w:tcPr>
            <w:tcW w:w="3041" w:type="dxa"/>
            <w:shd w:val="clear" w:color="auto" w:fill="auto"/>
          </w:tcPr>
          <w:p w14:paraId="231E5410" w14:textId="77777777" w:rsidR="00AE3AF2" w:rsidRPr="00F8085C" w:rsidRDefault="00AE3AF2" w:rsidP="00150A0B">
            <w:pPr>
              <w:jc w:val="left"/>
              <w:rPr>
                <w:b/>
              </w:rPr>
            </w:pPr>
            <w:r w:rsidRPr="00F8085C">
              <w:rPr>
                <w:b/>
              </w:rPr>
              <w:t>Območje</w:t>
            </w:r>
          </w:p>
        </w:tc>
        <w:tc>
          <w:tcPr>
            <w:tcW w:w="6139" w:type="dxa"/>
            <w:shd w:val="clear" w:color="auto" w:fill="auto"/>
          </w:tcPr>
          <w:p w14:paraId="5D8BBAE2" w14:textId="77777777" w:rsidR="00AE3AF2" w:rsidRPr="00F8085C" w:rsidRDefault="00AE3AF2" w:rsidP="00150A0B">
            <w:pPr>
              <w:pStyle w:val="Tabela-Nomal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je c</w:t>
            </w:r>
            <w:r w:rsidRPr="00F8085C">
              <w:rPr>
                <w:rFonts w:cs="Arial"/>
                <w:szCs w:val="22"/>
              </w:rPr>
              <w:t>elo</w:t>
            </w:r>
            <w:r>
              <w:rPr>
                <w:rFonts w:cs="Arial"/>
                <w:szCs w:val="22"/>
              </w:rPr>
              <w:t>tno ozemlje Republike Slovenije,</w:t>
            </w:r>
            <w:r w:rsidRPr="00F8085C">
              <w:rPr>
                <w:rFonts w:cs="Arial"/>
                <w:szCs w:val="22"/>
              </w:rPr>
              <w:t xml:space="preserve"> razdeljeno na teritorialna območja, ki pokrivajo ozemlja občin. Za vsako območje je opredeljeno središče, kar pomeni osnovo za obračun časa na poti.</w:t>
            </w:r>
          </w:p>
        </w:tc>
      </w:tr>
      <w:tr w:rsidR="00AE3AF2" w:rsidRPr="00F8085C" w14:paraId="2404CCDE" w14:textId="77777777" w:rsidTr="31B12709">
        <w:tc>
          <w:tcPr>
            <w:tcW w:w="3041" w:type="dxa"/>
            <w:shd w:val="clear" w:color="auto" w:fill="auto"/>
          </w:tcPr>
          <w:p w14:paraId="4E6E10C9" w14:textId="77777777" w:rsidR="00AE3AF2" w:rsidRPr="00F8085C" w:rsidRDefault="00AE3AF2" w:rsidP="00150A0B">
            <w:pPr>
              <w:jc w:val="left"/>
              <w:rPr>
                <w:b/>
              </w:rPr>
            </w:pPr>
            <w:r w:rsidRPr="00F8085C">
              <w:rPr>
                <w:b/>
              </w:rPr>
              <w:t>Lokacija</w:t>
            </w:r>
          </w:p>
        </w:tc>
        <w:tc>
          <w:tcPr>
            <w:tcW w:w="6139" w:type="dxa"/>
            <w:shd w:val="clear" w:color="auto" w:fill="auto"/>
          </w:tcPr>
          <w:p w14:paraId="6F86DE23" w14:textId="77777777" w:rsidR="00AE3AF2" w:rsidRPr="00F8085C" w:rsidRDefault="00AE3AF2" w:rsidP="00150A0B">
            <w:pPr>
              <w:pStyle w:val="Tabela-Nomal"/>
            </w:pPr>
            <w:r w:rsidRPr="00F8085C">
              <w:t>je organizacijska enota naročnika.</w:t>
            </w:r>
          </w:p>
        </w:tc>
      </w:tr>
      <w:tr w:rsidR="00AE3AF2" w:rsidRPr="00F8085C" w14:paraId="48AA8EE2" w14:textId="77777777" w:rsidTr="31B12709">
        <w:tc>
          <w:tcPr>
            <w:tcW w:w="3041" w:type="dxa"/>
            <w:shd w:val="clear" w:color="auto" w:fill="auto"/>
          </w:tcPr>
          <w:p w14:paraId="673426B4" w14:textId="3C59DB74" w:rsidR="00AE3AF2" w:rsidRPr="00F8085C" w:rsidRDefault="00AE3AF2" w:rsidP="67CB9C59">
            <w:pPr>
              <w:jc w:val="left"/>
              <w:rPr>
                <w:b/>
                <w:bCs/>
              </w:rPr>
            </w:pPr>
            <w:r w:rsidRPr="67CB9C59">
              <w:rPr>
                <w:b/>
                <w:bCs/>
              </w:rPr>
              <w:t>M</w:t>
            </w:r>
            <w:r w:rsidR="6939E93A" w:rsidRPr="67CB9C59">
              <w:rPr>
                <w:b/>
                <w:bCs/>
              </w:rPr>
              <w:t>DP</w:t>
            </w:r>
          </w:p>
        </w:tc>
        <w:tc>
          <w:tcPr>
            <w:tcW w:w="6139" w:type="dxa"/>
            <w:shd w:val="clear" w:color="auto" w:fill="auto"/>
          </w:tcPr>
          <w:p w14:paraId="56BDC139" w14:textId="469993AC" w:rsidR="00AE3AF2" w:rsidRPr="00F8085C" w:rsidRDefault="00AE3AF2" w:rsidP="67CB9C59">
            <w:pPr>
              <w:pStyle w:val="Tabela-Nomal"/>
              <w:rPr>
                <w:rFonts w:cs="Arial"/>
              </w:rPr>
            </w:pPr>
            <w:r w:rsidRPr="31B12709">
              <w:rPr>
                <w:rFonts w:cs="Arial"/>
              </w:rPr>
              <w:t xml:space="preserve">Ministrstvo za </w:t>
            </w:r>
            <w:r w:rsidR="08B2E9AC" w:rsidRPr="31B12709">
              <w:rPr>
                <w:rFonts w:cs="Arial"/>
              </w:rPr>
              <w:t>digitalno preobrazbo</w:t>
            </w:r>
          </w:p>
        </w:tc>
      </w:tr>
      <w:tr w:rsidR="00AE3AF2" w:rsidRPr="00F8085C" w14:paraId="182AE76E" w14:textId="77777777" w:rsidTr="31B12709">
        <w:tc>
          <w:tcPr>
            <w:tcW w:w="3041" w:type="dxa"/>
            <w:shd w:val="clear" w:color="auto" w:fill="auto"/>
            <w:vAlign w:val="center"/>
          </w:tcPr>
          <w:p w14:paraId="52385283" w14:textId="77777777" w:rsidR="00AE3AF2" w:rsidRPr="00F8085C" w:rsidRDefault="00AE3AF2" w:rsidP="00150A0B">
            <w:pPr>
              <w:jc w:val="left"/>
              <w:rPr>
                <w:b/>
              </w:rPr>
            </w:pPr>
            <w:r w:rsidRPr="00F8085C">
              <w:rPr>
                <w:b/>
              </w:rPr>
              <w:t>UE</w:t>
            </w:r>
          </w:p>
        </w:tc>
        <w:tc>
          <w:tcPr>
            <w:tcW w:w="6139" w:type="dxa"/>
            <w:shd w:val="clear" w:color="auto" w:fill="auto"/>
            <w:vAlign w:val="center"/>
          </w:tcPr>
          <w:p w14:paraId="55C24055" w14:textId="77777777" w:rsidR="00AE3AF2" w:rsidRPr="00F8085C" w:rsidRDefault="00AE3AF2" w:rsidP="00150A0B">
            <w:pPr>
              <w:pStyle w:val="Tabela-Nomal"/>
              <w:rPr>
                <w:rFonts w:cs="Arial"/>
                <w:szCs w:val="22"/>
              </w:rPr>
            </w:pPr>
            <w:r w:rsidRPr="00F8085C">
              <w:rPr>
                <w:rFonts w:cs="Arial"/>
                <w:szCs w:val="22"/>
              </w:rPr>
              <w:t>upravna enota</w:t>
            </w:r>
          </w:p>
        </w:tc>
      </w:tr>
      <w:tr w:rsidR="00AE3AF2" w:rsidRPr="00F8085C" w14:paraId="3FE50A69" w14:textId="77777777" w:rsidTr="31B12709">
        <w:tc>
          <w:tcPr>
            <w:tcW w:w="3041" w:type="dxa"/>
            <w:shd w:val="clear" w:color="auto" w:fill="auto"/>
          </w:tcPr>
          <w:p w14:paraId="40FD25AD" w14:textId="77777777" w:rsidR="00AE3AF2" w:rsidRPr="00F8085C" w:rsidRDefault="00AE3AF2" w:rsidP="00150A0B">
            <w:pPr>
              <w:jc w:val="left"/>
              <w:rPr>
                <w:b/>
              </w:rPr>
            </w:pPr>
            <w:r w:rsidRPr="00F8085C">
              <w:rPr>
                <w:b/>
              </w:rPr>
              <w:t>DO</w:t>
            </w:r>
          </w:p>
        </w:tc>
        <w:tc>
          <w:tcPr>
            <w:tcW w:w="6139" w:type="dxa"/>
            <w:shd w:val="clear" w:color="auto" w:fill="auto"/>
          </w:tcPr>
          <w:p w14:paraId="4A9B38F6" w14:textId="77777777" w:rsidR="00AE3AF2" w:rsidRPr="00F8085C" w:rsidRDefault="00AE3AF2" w:rsidP="00150A0B">
            <w:pPr>
              <w:pStyle w:val="Tabela-Nomal"/>
              <w:rPr>
                <w:rFonts w:cs="Arial"/>
                <w:szCs w:val="22"/>
              </w:rPr>
            </w:pPr>
            <w:r w:rsidRPr="00F8085C">
              <w:rPr>
                <w:rFonts w:cs="Arial"/>
                <w:szCs w:val="22"/>
              </w:rPr>
              <w:t>državni organ</w:t>
            </w:r>
          </w:p>
        </w:tc>
      </w:tr>
      <w:tr w:rsidR="00AE3AF2" w:rsidRPr="00F8085C" w14:paraId="3B22E2A9" w14:textId="77777777" w:rsidTr="31B12709">
        <w:tc>
          <w:tcPr>
            <w:tcW w:w="3041" w:type="dxa"/>
            <w:shd w:val="clear" w:color="auto" w:fill="auto"/>
          </w:tcPr>
          <w:p w14:paraId="50CD3E34" w14:textId="77777777" w:rsidR="00AE3AF2" w:rsidRPr="00F8085C" w:rsidRDefault="00AE3AF2" w:rsidP="00150A0B">
            <w:pPr>
              <w:jc w:val="left"/>
              <w:rPr>
                <w:b/>
              </w:rPr>
            </w:pPr>
            <w:r>
              <w:rPr>
                <w:b/>
              </w:rPr>
              <w:t>Enotni k</w:t>
            </w:r>
            <w:r w:rsidRPr="00F8085C">
              <w:rPr>
                <w:b/>
              </w:rPr>
              <w:t>ontaktni oz. storitveni center (»</w:t>
            </w:r>
            <w:proofErr w:type="spellStart"/>
            <w:r w:rsidRPr="00F8085C">
              <w:rPr>
                <w:b/>
              </w:rPr>
              <w:t>Service</w:t>
            </w:r>
            <w:proofErr w:type="spellEnd"/>
            <w:r w:rsidRPr="00F8085C">
              <w:rPr>
                <w:b/>
              </w:rPr>
              <w:t xml:space="preserve"> desk«)</w:t>
            </w:r>
          </w:p>
        </w:tc>
        <w:tc>
          <w:tcPr>
            <w:tcW w:w="6139" w:type="dxa"/>
            <w:shd w:val="clear" w:color="auto" w:fill="auto"/>
          </w:tcPr>
          <w:p w14:paraId="6CD8257B" w14:textId="77777777" w:rsidR="00AE3AF2" w:rsidRPr="00F8085C" w:rsidRDefault="00AE3AF2" w:rsidP="00150A0B">
            <w:pPr>
              <w:pStyle w:val="Tabela-Nomal"/>
              <w:rPr>
                <w:rFonts w:cs="Arial"/>
                <w:szCs w:val="22"/>
              </w:rPr>
            </w:pPr>
            <w:r w:rsidRPr="00233B5E">
              <w:t>naročnikova storitev 1</w:t>
            </w:r>
            <w:r>
              <w:t xml:space="preserve">. </w:t>
            </w:r>
            <w:r w:rsidRPr="00233B5E">
              <w:t>nivoja podpore uporabnikom</w:t>
            </w:r>
            <w:r w:rsidRPr="00E7787D">
              <w:rPr>
                <w:rFonts w:cs="Arial"/>
                <w:szCs w:val="22"/>
              </w:rPr>
              <w:t xml:space="preserve">. </w:t>
            </w:r>
            <w:r w:rsidRPr="00F8085C">
              <w:rPr>
                <w:rFonts w:cs="Arial"/>
                <w:szCs w:val="22"/>
              </w:rPr>
              <w:t>Pomeni storitev nudenja splošne, vsebinske in tehnične pomoči in informacij s področja del</w:t>
            </w:r>
            <w:r>
              <w:rPr>
                <w:rFonts w:cs="Arial"/>
                <w:szCs w:val="22"/>
              </w:rPr>
              <w:t>ovanja in storitev javne uprave</w:t>
            </w:r>
          </w:p>
        </w:tc>
      </w:tr>
      <w:tr w:rsidR="00AE3AF2" w:rsidRPr="00F8085C" w14:paraId="62E58A89" w14:textId="77777777" w:rsidTr="31B12709">
        <w:tc>
          <w:tcPr>
            <w:tcW w:w="3041" w:type="dxa"/>
            <w:shd w:val="clear" w:color="auto" w:fill="auto"/>
          </w:tcPr>
          <w:p w14:paraId="445E345A" w14:textId="77777777" w:rsidR="00AE3AF2" w:rsidRPr="00F925D7" w:rsidRDefault="00AE3AF2" w:rsidP="00150A0B">
            <w:pPr>
              <w:jc w:val="left"/>
              <w:rPr>
                <w:b/>
              </w:rPr>
            </w:pPr>
            <w:r w:rsidRPr="00F925D7">
              <w:rPr>
                <w:b/>
              </w:rPr>
              <w:t>Informatik</w:t>
            </w:r>
          </w:p>
        </w:tc>
        <w:tc>
          <w:tcPr>
            <w:tcW w:w="6139" w:type="dxa"/>
            <w:shd w:val="clear" w:color="auto" w:fill="auto"/>
          </w:tcPr>
          <w:p w14:paraId="6D0B3B0E" w14:textId="77777777" w:rsidR="00AE3AF2" w:rsidRPr="00233B5E" w:rsidRDefault="00AE3AF2" w:rsidP="00150A0B">
            <w:pPr>
              <w:pStyle w:val="Tabela-Nomal"/>
            </w:pPr>
            <w:r w:rsidRPr="00F925D7">
              <w:t>Oseba, zadolžena za zagotavljanje storitev 2. nivoja podpore uporabnikom na lokalni računalniški infrastrukturi</w:t>
            </w:r>
          </w:p>
        </w:tc>
      </w:tr>
      <w:tr w:rsidR="00AE3AF2" w:rsidRPr="00F8085C" w14:paraId="35588505" w14:textId="77777777" w:rsidTr="31B12709">
        <w:tc>
          <w:tcPr>
            <w:tcW w:w="3041" w:type="dxa"/>
            <w:shd w:val="clear" w:color="auto" w:fill="auto"/>
          </w:tcPr>
          <w:p w14:paraId="1B008CC1" w14:textId="77777777" w:rsidR="00AE3AF2" w:rsidRPr="00F8085C" w:rsidRDefault="00AE3AF2" w:rsidP="00150A0B">
            <w:pPr>
              <w:jc w:val="left"/>
              <w:rPr>
                <w:b/>
              </w:rPr>
            </w:pPr>
            <w:r w:rsidRPr="00F8085C">
              <w:rPr>
                <w:b/>
              </w:rPr>
              <w:t>Zastoj poslovanja</w:t>
            </w:r>
          </w:p>
        </w:tc>
        <w:tc>
          <w:tcPr>
            <w:tcW w:w="6139" w:type="dxa"/>
            <w:shd w:val="clear" w:color="auto" w:fill="auto"/>
          </w:tcPr>
          <w:p w14:paraId="7F247990" w14:textId="77777777" w:rsidR="00AE3AF2" w:rsidRPr="00F8085C" w:rsidRDefault="00AE3AF2" w:rsidP="00150A0B">
            <w:pPr>
              <w:pStyle w:val="Tabela-Nomal"/>
              <w:rPr>
                <w:rFonts w:cs="Arial"/>
                <w:szCs w:val="22"/>
              </w:rPr>
            </w:pPr>
            <w:r w:rsidRPr="00F8085C">
              <w:rPr>
                <w:rFonts w:cs="Arial"/>
                <w:szCs w:val="22"/>
              </w:rPr>
              <w:t>motnja ali dogodek, ki prepreči uporabo storitve več kot enemu uporabniku t</w:t>
            </w:r>
            <w:r>
              <w:rPr>
                <w:rFonts w:cs="Arial"/>
                <w:szCs w:val="22"/>
              </w:rPr>
              <w:t>er onemogoči delovanje storitve</w:t>
            </w:r>
          </w:p>
        </w:tc>
      </w:tr>
      <w:tr w:rsidR="00AE3AF2" w:rsidRPr="00F8085C" w14:paraId="3C86A8E7" w14:textId="77777777" w:rsidTr="31B12709">
        <w:tc>
          <w:tcPr>
            <w:tcW w:w="3041" w:type="dxa"/>
            <w:shd w:val="clear" w:color="auto" w:fill="auto"/>
          </w:tcPr>
          <w:p w14:paraId="1FF3E676" w14:textId="77777777" w:rsidR="00AE3AF2" w:rsidRPr="00F8085C" w:rsidRDefault="00AE3AF2" w:rsidP="00150A0B">
            <w:pPr>
              <w:jc w:val="left"/>
              <w:rPr>
                <w:b/>
              </w:rPr>
            </w:pPr>
            <w:r w:rsidRPr="00F8085C">
              <w:rPr>
                <w:b/>
              </w:rPr>
              <w:t>Omejeno delovanje in izpad posebej pomembnih funkcij</w:t>
            </w:r>
          </w:p>
        </w:tc>
        <w:tc>
          <w:tcPr>
            <w:tcW w:w="6139" w:type="dxa"/>
            <w:shd w:val="clear" w:color="auto" w:fill="auto"/>
          </w:tcPr>
          <w:p w14:paraId="6ADD07F1" w14:textId="77777777" w:rsidR="00AE3AF2" w:rsidRPr="00F8085C" w:rsidRDefault="00AE3AF2" w:rsidP="00150A0B">
            <w:pPr>
              <w:pStyle w:val="Tabela-Nomal"/>
              <w:rPr>
                <w:rFonts w:cs="Arial"/>
                <w:szCs w:val="22"/>
              </w:rPr>
            </w:pPr>
            <w:r w:rsidRPr="00F8085C">
              <w:rPr>
                <w:rFonts w:cs="Arial"/>
                <w:szCs w:val="22"/>
              </w:rPr>
              <w:t>motnja ali dogodek, ki ne povzroči zastoja poslovanja, povzroči pa motnjo ali onemogoči uporabo storitve na zelo pomembnih poslovnih funkcijah naročnika</w:t>
            </w:r>
          </w:p>
        </w:tc>
      </w:tr>
      <w:tr w:rsidR="00AE3AF2" w:rsidRPr="00F8085C" w14:paraId="509759AA" w14:textId="77777777" w:rsidTr="31B12709">
        <w:tc>
          <w:tcPr>
            <w:tcW w:w="3041" w:type="dxa"/>
            <w:shd w:val="clear" w:color="auto" w:fill="auto"/>
          </w:tcPr>
          <w:p w14:paraId="150A859B" w14:textId="77777777" w:rsidR="00AE3AF2" w:rsidRPr="00F8085C" w:rsidRDefault="00AE3AF2" w:rsidP="00150A0B">
            <w:pPr>
              <w:jc w:val="left"/>
              <w:rPr>
                <w:b/>
              </w:rPr>
            </w:pPr>
            <w:r w:rsidRPr="00F8085C">
              <w:rPr>
                <w:b/>
              </w:rPr>
              <w:t xml:space="preserve">Omejeno delovanje, vendar ni kritično </w:t>
            </w:r>
          </w:p>
        </w:tc>
        <w:tc>
          <w:tcPr>
            <w:tcW w:w="6139" w:type="dxa"/>
            <w:shd w:val="clear" w:color="auto" w:fill="auto"/>
          </w:tcPr>
          <w:p w14:paraId="4FB43D0F" w14:textId="77777777" w:rsidR="00AE3AF2" w:rsidRPr="00F8085C" w:rsidRDefault="00AE3AF2" w:rsidP="00150A0B">
            <w:pPr>
              <w:pStyle w:val="Tabela-Nomal"/>
              <w:rPr>
                <w:rFonts w:cs="Arial"/>
                <w:szCs w:val="22"/>
              </w:rPr>
            </w:pPr>
            <w:r w:rsidRPr="00F8085C">
              <w:rPr>
                <w:rFonts w:cs="Arial"/>
                <w:szCs w:val="22"/>
              </w:rPr>
              <w:t xml:space="preserve">motnja ali dogodek, ki ne povzroči izpada pomembnih poslovnih </w:t>
            </w:r>
            <w:r>
              <w:rPr>
                <w:rFonts w:cs="Arial"/>
                <w:szCs w:val="22"/>
              </w:rPr>
              <w:t>funkcij naročnika</w:t>
            </w:r>
          </w:p>
        </w:tc>
      </w:tr>
      <w:tr w:rsidR="00AE3AF2" w:rsidRPr="00F8085C" w14:paraId="34EB164F" w14:textId="77777777" w:rsidTr="31B12709">
        <w:tc>
          <w:tcPr>
            <w:tcW w:w="3041" w:type="dxa"/>
            <w:shd w:val="clear" w:color="auto" w:fill="auto"/>
          </w:tcPr>
          <w:p w14:paraId="5957BA34" w14:textId="77777777" w:rsidR="00AE3AF2" w:rsidRPr="00F8085C" w:rsidRDefault="00AE3AF2" w:rsidP="00150A0B">
            <w:pPr>
              <w:jc w:val="left"/>
              <w:rPr>
                <w:b/>
              </w:rPr>
            </w:pPr>
            <w:r w:rsidRPr="00F8085C">
              <w:rPr>
                <w:b/>
              </w:rPr>
              <w:t>Delna funkcionalnost</w:t>
            </w:r>
          </w:p>
        </w:tc>
        <w:tc>
          <w:tcPr>
            <w:tcW w:w="6139" w:type="dxa"/>
            <w:shd w:val="clear" w:color="auto" w:fill="auto"/>
          </w:tcPr>
          <w:p w14:paraId="158F48DD" w14:textId="77777777" w:rsidR="00AE3AF2" w:rsidRPr="00F8085C" w:rsidRDefault="00AE3AF2" w:rsidP="00150A0B">
            <w:pPr>
              <w:pStyle w:val="Tabela-Nomal"/>
              <w:rPr>
                <w:rFonts w:cs="Arial"/>
                <w:szCs w:val="22"/>
              </w:rPr>
            </w:pPr>
            <w:r w:rsidRPr="00F8085C">
              <w:rPr>
                <w:rFonts w:cs="Arial"/>
                <w:szCs w:val="22"/>
              </w:rPr>
              <w:t xml:space="preserve">pomeni odpravo težave z nadomestno opremo ali začasno alternativno rešitev </w:t>
            </w:r>
          </w:p>
        </w:tc>
      </w:tr>
      <w:tr w:rsidR="00AE3AF2" w:rsidRPr="00F8085C" w14:paraId="5A30D1A9" w14:textId="77777777" w:rsidTr="31B12709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3AE3D" w14:textId="77777777" w:rsidR="00AE3AF2" w:rsidRPr="00F8085C" w:rsidRDefault="00AE3AF2" w:rsidP="00150A0B">
            <w:pPr>
              <w:jc w:val="left"/>
              <w:rPr>
                <w:b/>
              </w:rPr>
            </w:pPr>
            <w:r w:rsidRPr="00F8085C">
              <w:rPr>
                <w:b/>
              </w:rPr>
              <w:t>Polna funkcionalnost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03653" w14:textId="77777777" w:rsidR="00AE3AF2" w:rsidRPr="0070039D" w:rsidRDefault="00AE3AF2" w:rsidP="00150A0B">
            <w:pPr>
              <w:pStyle w:val="Tabela-Nomal"/>
              <w:rPr>
                <w:rFonts w:cs="Arial"/>
                <w:szCs w:val="22"/>
              </w:rPr>
            </w:pPr>
            <w:r w:rsidRPr="0070039D">
              <w:rPr>
                <w:rFonts w:cs="Arial"/>
                <w:szCs w:val="22"/>
              </w:rPr>
              <w:t>pomeni vzpostavitev nemotenega delovanja kot pred incidentom</w:t>
            </w:r>
          </w:p>
        </w:tc>
      </w:tr>
      <w:tr w:rsidR="00AE3AF2" w:rsidRPr="00F8085C" w14:paraId="15E4D724" w14:textId="77777777" w:rsidTr="31B12709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8337D" w14:textId="77777777" w:rsidR="00AE3AF2" w:rsidRPr="00F8085C" w:rsidRDefault="00AE3AF2" w:rsidP="00150A0B">
            <w:pPr>
              <w:jc w:val="left"/>
              <w:rPr>
                <w:b/>
              </w:rPr>
            </w:pPr>
            <w:r w:rsidRPr="00F8085C">
              <w:rPr>
                <w:b/>
              </w:rPr>
              <w:t>Kritična oprema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BF5E2" w14:textId="77777777" w:rsidR="00AE3AF2" w:rsidRPr="00F8085C" w:rsidRDefault="00AE3AF2" w:rsidP="00150A0B">
            <w:pPr>
              <w:pStyle w:val="Tabela-Nomal"/>
              <w:rPr>
                <w:rFonts w:cs="Arial"/>
                <w:szCs w:val="22"/>
              </w:rPr>
            </w:pPr>
            <w:r w:rsidRPr="00F8085C">
              <w:rPr>
                <w:rFonts w:cs="Arial"/>
                <w:szCs w:val="22"/>
              </w:rPr>
              <w:t>strežniška oprema in aktivna mrežna oprema oziroma oprema, ki vpliva na delo več uporabnikov</w:t>
            </w:r>
          </w:p>
        </w:tc>
      </w:tr>
      <w:tr w:rsidR="00AE3AF2" w:rsidRPr="00F8085C" w14:paraId="3C7335CE" w14:textId="77777777" w:rsidTr="31B12709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E3342" w14:textId="77777777" w:rsidR="00AE3AF2" w:rsidRPr="00F8085C" w:rsidRDefault="00AE3AF2" w:rsidP="00150A0B">
            <w:pPr>
              <w:jc w:val="left"/>
              <w:rPr>
                <w:b/>
              </w:rPr>
            </w:pPr>
            <w:r w:rsidRPr="00F8085C">
              <w:rPr>
                <w:b/>
              </w:rPr>
              <w:t>Zahtevek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120C7" w14:textId="77777777" w:rsidR="00AE3AF2" w:rsidRPr="00F8085C" w:rsidRDefault="00AE3AF2" w:rsidP="00150A0B">
            <w:pPr>
              <w:pStyle w:val="Tabela-Nomal"/>
              <w:rPr>
                <w:rFonts w:cs="Arial"/>
                <w:szCs w:val="22"/>
              </w:rPr>
            </w:pPr>
            <w:r w:rsidRPr="00F8085C">
              <w:rPr>
                <w:rFonts w:cs="Arial"/>
                <w:szCs w:val="22"/>
              </w:rPr>
              <w:t>je splošno ime za zahtevo</w:t>
            </w:r>
            <w:r>
              <w:rPr>
                <w:rFonts w:cs="Arial"/>
                <w:szCs w:val="22"/>
              </w:rPr>
              <w:t xml:space="preserve"> za storitev ali tehnično pomoč</w:t>
            </w:r>
          </w:p>
        </w:tc>
      </w:tr>
      <w:tr w:rsidR="00AE3AF2" w:rsidRPr="00F8085C" w14:paraId="1918EBD8" w14:textId="77777777" w:rsidTr="31B12709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3EC90" w14:textId="77777777" w:rsidR="00AE3AF2" w:rsidRPr="00F8085C" w:rsidRDefault="00AE3AF2" w:rsidP="00150A0B">
            <w:pPr>
              <w:jc w:val="left"/>
              <w:rPr>
                <w:b/>
              </w:rPr>
            </w:pPr>
            <w:r w:rsidRPr="00F8085C">
              <w:rPr>
                <w:b/>
              </w:rPr>
              <w:lastRenderedPageBreak/>
              <w:t>Incident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72A28" w14:textId="77777777" w:rsidR="00AE3AF2" w:rsidRPr="00F8085C" w:rsidRDefault="00AE3AF2" w:rsidP="00150A0B">
            <w:pPr>
              <w:pStyle w:val="Tabela-Nomal"/>
              <w:rPr>
                <w:rFonts w:cs="Arial"/>
                <w:szCs w:val="22"/>
              </w:rPr>
            </w:pPr>
            <w:r w:rsidRPr="00F8085C">
              <w:rPr>
                <w:rFonts w:cs="Arial"/>
                <w:szCs w:val="22"/>
              </w:rPr>
              <w:t xml:space="preserve">zahtevek, ki ga prvi in drugi nivo ne reši, ampak posreduje v izvajanje </w:t>
            </w:r>
            <w:r>
              <w:rPr>
                <w:rFonts w:cs="Arial"/>
                <w:szCs w:val="22"/>
              </w:rPr>
              <w:t>2. ali 3. nivoju storitev</w:t>
            </w:r>
          </w:p>
        </w:tc>
      </w:tr>
      <w:tr w:rsidR="00AE3AF2" w:rsidRPr="00F8085C" w14:paraId="2073698A" w14:textId="77777777" w:rsidTr="31B12709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C707E" w14:textId="77777777" w:rsidR="00AE3AF2" w:rsidRPr="00F8085C" w:rsidRDefault="00AE3AF2" w:rsidP="00150A0B">
            <w:pPr>
              <w:jc w:val="left"/>
              <w:rPr>
                <w:b/>
              </w:rPr>
            </w:pPr>
            <w:r>
              <w:rPr>
                <w:b/>
              </w:rPr>
              <w:t>Delovni nalog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4865D" w14:textId="77777777" w:rsidR="00AE3AF2" w:rsidRPr="00F8085C" w:rsidRDefault="00AE3AF2" w:rsidP="00150A0B">
            <w:pPr>
              <w:pStyle w:val="Tabela-Nomal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nalog za izvajanje storitve na lokaciji naročnika v ožjem smislu</w:t>
            </w:r>
          </w:p>
        </w:tc>
      </w:tr>
      <w:tr w:rsidR="00AE3AF2" w:rsidRPr="00F8085C" w14:paraId="5AB8AB9B" w14:textId="77777777" w:rsidTr="31B12709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49F1D" w14:textId="77777777" w:rsidR="00AE3AF2" w:rsidRPr="00F8085C" w:rsidRDefault="00AE3AF2" w:rsidP="00150A0B">
            <w:pPr>
              <w:jc w:val="left"/>
              <w:rPr>
                <w:b/>
              </w:rPr>
            </w:pPr>
            <w:r w:rsidRPr="00F8085C">
              <w:rPr>
                <w:b/>
              </w:rPr>
              <w:t>Prioriteta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8D60D" w14:textId="77777777" w:rsidR="00AE3AF2" w:rsidRPr="00F8085C" w:rsidRDefault="00AE3AF2" w:rsidP="00150A0B">
            <w:pPr>
              <w:pStyle w:val="Tabela-Nomal"/>
              <w:rPr>
                <w:rFonts w:cs="Arial"/>
                <w:szCs w:val="22"/>
              </w:rPr>
            </w:pPr>
            <w:r w:rsidRPr="00F8085C">
              <w:rPr>
                <w:rFonts w:cs="Arial"/>
                <w:szCs w:val="22"/>
              </w:rPr>
              <w:t xml:space="preserve">pomeni </w:t>
            </w:r>
            <w:proofErr w:type="spellStart"/>
            <w:r w:rsidRPr="00F8085C">
              <w:rPr>
                <w:rFonts w:cs="Arial"/>
                <w:szCs w:val="22"/>
              </w:rPr>
              <w:t>rangiranje</w:t>
            </w:r>
            <w:proofErr w:type="spellEnd"/>
            <w:r w:rsidRPr="00F8085C">
              <w:rPr>
                <w:rFonts w:cs="Arial"/>
                <w:szCs w:val="22"/>
              </w:rPr>
              <w:t xml:space="preserve"> zahtevkov glede na potrebo po v</w:t>
            </w:r>
            <w:r>
              <w:rPr>
                <w:rFonts w:cs="Arial"/>
                <w:szCs w:val="22"/>
              </w:rPr>
              <w:t>rstnem redu njihovega reševanja</w:t>
            </w:r>
          </w:p>
        </w:tc>
      </w:tr>
      <w:tr w:rsidR="00AE3AF2" w:rsidRPr="00F8085C" w14:paraId="6B2E99FB" w14:textId="77777777" w:rsidTr="31B12709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C2EF3" w14:textId="77777777" w:rsidR="00AE3AF2" w:rsidRPr="00F8085C" w:rsidRDefault="00AE3AF2" w:rsidP="00150A0B">
            <w:pPr>
              <w:jc w:val="left"/>
              <w:rPr>
                <w:b/>
              </w:rPr>
            </w:pPr>
            <w:r w:rsidRPr="00F8085C">
              <w:rPr>
                <w:b/>
              </w:rPr>
              <w:t>Odzivni čas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211B7" w14:textId="77777777" w:rsidR="00AE3AF2" w:rsidRPr="00F8085C" w:rsidRDefault="00AE3AF2" w:rsidP="00150A0B">
            <w:pPr>
              <w:pStyle w:val="Tabela-Nomal"/>
              <w:rPr>
                <w:rFonts w:cs="Arial"/>
                <w:szCs w:val="22"/>
              </w:rPr>
            </w:pPr>
            <w:r w:rsidRPr="00F8085C">
              <w:rPr>
                <w:rFonts w:cs="Arial"/>
                <w:szCs w:val="22"/>
              </w:rPr>
              <w:t xml:space="preserve">je čas od trenutka "prevzema" </w:t>
            </w:r>
            <w:r>
              <w:rPr>
                <w:rFonts w:cs="Arial"/>
                <w:szCs w:val="22"/>
              </w:rPr>
              <w:t>naloge</w:t>
            </w:r>
            <w:r w:rsidRPr="00F8085C">
              <w:rPr>
                <w:rFonts w:cs="Arial"/>
                <w:szCs w:val="22"/>
              </w:rPr>
              <w:t>, do začetka reševanja oz. povratni kontakt s strani izvajalca storitev. Incident lahko avtomatsko generira nek informacijski sistem (ob nepra</w:t>
            </w:r>
            <w:r>
              <w:rPr>
                <w:rFonts w:cs="Arial"/>
                <w:szCs w:val="22"/>
              </w:rPr>
              <w:t>vilnem delovanju) ali uporabnik</w:t>
            </w:r>
          </w:p>
        </w:tc>
      </w:tr>
      <w:tr w:rsidR="00AE3AF2" w:rsidRPr="00F8085C" w14:paraId="62AE2702" w14:textId="77777777" w:rsidTr="31B12709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61FCD" w14:textId="77777777" w:rsidR="00AE3AF2" w:rsidRPr="00F8085C" w:rsidRDefault="00AE3AF2" w:rsidP="00150A0B">
            <w:pPr>
              <w:jc w:val="left"/>
              <w:rPr>
                <w:b/>
              </w:rPr>
            </w:pPr>
            <w:r w:rsidRPr="00F8085C">
              <w:rPr>
                <w:b/>
              </w:rPr>
              <w:t>Čas odprave</w:t>
            </w:r>
          </w:p>
          <w:p w14:paraId="328EF1C9" w14:textId="77777777" w:rsidR="00AE3AF2" w:rsidRPr="00F8085C" w:rsidRDefault="00AE3AF2" w:rsidP="00150A0B">
            <w:pPr>
              <w:jc w:val="left"/>
              <w:rPr>
                <w:b/>
              </w:rPr>
            </w:pPr>
            <w:r w:rsidRPr="00F8085C">
              <w:rPr>
                <w:b/>
              </w:rPr>
              <w:t>incidenta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E7EAB" w14:textId="77777777" w:rsidR="00AE3AF2" w:rsidRPr="00F8085C" w:rsidRDefault="00AE3AF2" w:rsidP="00150A0B">
            <w:pPr>
              <w:pStyle w:val="Tabela-Nomal"/>
              <w:rPr>
                <w:rFonts w:cs="Arial"/>
                <w:szCs w:val="22"/>
              </w:rPr>
            </w:pPr>
            <w:r w:rsidRPr="00F8085C">
              <w:rPr>
                <w:rFonts w:cs="Arial"/>
                <w:szCs w:val="22"/>
              </w:rPr>
              <w:t>čas od prijave incidenta do zaključka, rešitve (bodisi delne, bodisi v celoti)</w:t>
            </w:r>
          </w:p>
        </w:tc>
      </w:tr>
      <w:tr w:rsidR="00AE3AF2" w:rsidRPr="00F8085C" w14:paraId="36DA5AA9" w14:textId="77777777" w:rsidTr="31B12709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B5D1B" w14:textId="77777777" w:rsidR="00AE3AF2" w:rsidRPr="00F8085C" w:rsidRDefault="00AE3AF2" w:rsidP="00150A0B">
            <w:pPr>
              <w:jc w:val="left"/>
              <w:rPr>
                <w:b/>
              </w:rPr>
            </w:pPr>
            <w:r w:rsidRPr="00F8085C">
              <w:rPr>
                <w:b/>
              </w:rPr>
              <w:t>Stopnje resnosti zahtevka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FA56F" w14:textId="77777777" w:rsidR="00AE3AF2" w:rsidRPr="00F8085C" w:rsidRDefault="00AE3AF2" w:rsidP="00150A0B">
            <w:pPr>
              <w:pStyle w:val="Tabela-Nomal"/>
              <w:rPr>
                <w:rFonts w:cs="Arial"/>
                <w:szCs w:val="22"/>
              </w:rPr>
            </w:pPr>
            <w:r w:rsidRPr="00F8085C">
              <w:rPr>
                <w:rFonts w:cs="Arial"/>
                <w:szCs w:val="22"/>
              </w:rPr>
              <w:t xml:space="preserve">je kombinacija </w:t>
            </w:r>
            <w:r w:rsidRPr="0070039D">
              <w:rPr>
                <w:rFonts w:cs="Arial"/>
                <w:szCs w:val="22"/>
              </w:rPr>
              <w:t>kritičnosti opreme</w:t>
            </w:r>
            <w:r w:rsidRPr="00F8085C">
              <w:rPr>
                <w:rFonts w:cs="Arial"/>
                <w:szCs w:val="22"/>
              </w:rPr>
              <w:t xml:space="preserve"> in </w:t>
            </w:r>
            <w:r w:rsidRPr="0070039D">
              <w:rPr>
                <w:rFonts w:cs="Arial"/>
                <w:szCs w:val="22"/>
              </w:rPr>
              <w:t>stopnje okvare.</w:t>
            </w:r>
          </w:p>
          <w:p w14:paraId="5B0A57E2" w14:textId="77777777" w:rsidR="00AE3AF2" w:rsidRPr="0070039D" w:rsidRDefault="00AE3AF2" w:rsidP="00150A0B">
            <w:pPr>
              <w:pStyle w:val="Tabela-Nomal"/>
              <w:rPr>
                <w:rFonts w:cs="Arial"/>
                <w:szCs w:val="22"/>
              </w:rPr>
            </w:pPr>
            <w:r w:rsidRPr="00F8085C">
              <w:rPr>
                <w:rFonts w:cs="Arial"/>
                <w:szCs w:val="22"/>
              </w:rPr>
              <w:t>Določa prioriteto izvajanja storitve.</w:t>
            </w:r>
          </w:p>
        </w:tc>
      </w:tr>
      <w:tr w:rsidR="00AE3AF2" w:rsidRPr="00F8085C" w14:paraId="75946730" w14:textId="77777777" w:rsidTr="31B12709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4CBE6" w14:textId="77777777" w:rsidR="00AE3AF2" w:rsidRPr="00F8085C" w:rsidRDefault="00AE3AF2" w:rsidP="00150A0B">
            <w:pPr>
              <w:jc w:val="left"/>
              <w:rPr>
                <w:b/>
              </w:rPr>
            </w:pPr>
            <w:r w:rsidRPr="00F8085C">
              <w:rPr>
                <w:b/>
              </w:rPr>
              <w:t>Področje storitev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F33D7" w14:textId="77777777" w:rsidR="00AE3AF2" w:rsidRPr="0070039D" w:rsidRDefault="00AE3AF2" w:rsidP="00150A0B">
            <w:pPr>
              <w:pStyle w:val="Tabela-Nomal"/>
              <w:rPr>
                <w:rFonts w:cs="Arial"/>
                <w:szCs w:val="22"/>
              </w:rPr>
            </w:pPr>
            <w:r w:rsidRPr="00F8085C">
              <w:rPr>
                <w:rFonts w:cs="Arial"/>
                <w:szCs w:val="22"/>
              </w:rPr>
              <w:t>vsebinsko zaokrožena skupina storitev</w:t>
            </w:r>
          </w:p>
        </w:tc>
      </w:tr>
      <w:tr w:rsidR="00AE3AF2" w:rsidRPr="00F8085C" w14:paraId="131D016F" w14:textId="77777777" w:rsidTr="31B12709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7A375" w14:textId="77777777" w:rsidR="00AE3AF2" w:rsidRPr="00F8085C" w:rsidRDefault="00AE3AF2" w:rsidP="00150A0B">
            <w:pPr>
              <w:jc w:val="left"/>
              <w:rPr>
                <w:b/>
              </w:rPr>
            </w:pPr>
            <w:r w:rsidRPr="00F8085C">
              <w:rPr>
                <w:b/>
              </w:rPr>
              <w:t>IKT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6A5A2" w14:textId="77777777" w:rsidR="00AE3AF2" w:rsidRPr="00F8085C" w:rsidRDefault="00AE3AF2" w:rsidP="00150A0B">
            <w:pPr>
              <w:pStyle w:val="Tabela-Nomal"/>
              <w:rPr>
                <w:rFonts w:cs="Arial"/>
                <w:szCs w:val="22"/>
              </w:rPr>
            </w:pPr>
            <w:r w:rsidRPr="00F8085C">
              <w:rPr>
                <w:rFonts w:cs="Arial"/>
                <w:szCs w:val="22"/>
              </w:rPr>
              <w:t>informacijsko komunikacijska tehnologija</w:t>
            </w:r>
          </w:p>
        </w:tc>
      </w:tr>
      <w:tr w:rsidR="00AE3AF2" w:rsidRPr="00F8085C" w14:paraId="00C3E010" w14:textId="77777777" w:rsidTr="31B12709"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CC109" w14:textId="77777777" w:rsidR="00AE3AF2" w:rsidRPr="00F8085C" w:rsidRDefault="00AE3AF2" w:rsidP="00150A0B">
            <w:pPr>
              <w:jc w:val="left"/>
              <w:rPr>
                <w:b/>
              </w:rPr>
            </w:pPr>
            <w:r w:rsidRPr="00F8085C">
              <w:rPr>
                <w:b/>
              </w:rPr>
              <w:t>CMDB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65B92" w14:textId="77777777" w:rsidR="00AE3AF2" w:rsidRPr="00F8085C" w:rsidRDefault="00AE3AF2" w:rsidP="00150A0B">
            <w:pPr>
              <w:pStyle w:val="Tabela-Nomal"/>
              <w:rPr>
                <w:rFonts w:cs="Arial"/>
                <w:szCs w:val="22"/>
              </w:rPr>
            </w:pPr>
            <w:proofErr w:type="spellStart"/>
            <w:r w:rsidRPr="00F8085C">
              <w:rPr>
                <w:rFonts w:cs="Arial"/>
                <w:szCs w:val="22"/>
              </w:rPr>
              <w:t>Configuration</w:t>
            </w:r>
            <w:proofErr w:type="spellEnd"/>
            <w:r w:rsidRPr="00F8085C">
              <w:rPr>
                <w:rFonts w:cs="Arial"/>
                <w:szCs w:val="22"/>
              </w:rPr>
              <w:t xml:space="preserve"> Management </w:t>
            </w:r>
            <w:proofErr w:type="spellStart"/>
            <w:r w:rsidRPr="00F8085C">
              <w:rPr>
                <w:rFonts w:cs="Arial"/>
                <w:szCs w:val="22"/>
              </w:rPr>
              <w:t>DataBase</w:t>
            </w:r>
            <w:proofErr w:type="spellEnd"/>
            <w:r w:rsidRPr="00F8085C">
              <w:rPr>
                <w:rFonts w:cs="Arial"/>
                <w:szCs w:val="22"/>
              </w:rPr>
              <w:t xml:space="preserve"> (modul IBM </w:t>
            </w:r>
            <w:proofErr w:type="spellStart"/>
            <w:r w:rsidRPr="00F8085C">
              <w:rPr>
                <w:rFonts w:cs="Arial"/>
                <w:szCs w:val="22"/>
              </w:rPr>
              <w:t>Maximo</w:t>
            </w:r>
            <w:proofErr w:type="spellEnd"/>
            <w:r w:rsidRPr="00F8085C">
              <w:rPr>
                <w:rFonts w:cs="Arial"/>
                <w:szCs w:val="22"/>
              </w:rPr>
              <w:t xml:space="preserve"> za upravljanje s sredstvi)</w:t>
            </w:r>
          </w:p>
        </w:tc>
      </w:tr>
      <w:bookmarkEnd w:id="2"/>
    </w:tbl>
    <w:p w14:paraId="2E57CE3C" w14:textId="77777777" w:rsidR="00FD2A50" w:rsidRPr="00F8085C" w:rsidRDefault="00FD2A50" w:rsidP="004C7E4A">
      <w:pPr>
        <w:rPr>
          <w:rFonts w:cs="Arial"/>
          <w:b/>
          <w:szCs w:val="22"/>
        </w:rPr>
      </w:pPr>
    </w:p>
    <w:p w14:paraId="798FA53E" w14:textId="3332AC68" w:rsidR="00F308A8" w:rsidRPr="00A55C63" w:rsidRDefault="7B512E5B" w:rsidP="005275AA">
      <w:pPr>
        <w:pStyle w:val="Naslov1"/>
      </w:pPr>
      <w:bookmarkStart w:id="3" w:name="_Toc213767808"/>
      <w:r>
        <w:t>Osnovni k</w:t>
      </w:r>
      <w:r w:rsidR="38E180F8">
        <w:t>oncept izvajanja storitev</w:t>
      </w:r>
      <w:bookmarkEnd w:id="3"/>
    </w:p>
    <w:p w14:paraId="74E18673" w14:textId="6720FF1D" w:rsidR="00FE2854" w:rsidRDefault="00FE2854" w:rsidP="004C7E4A">
      <w:pPr>
        <w:rPr>
          <w:rFonts w:cs="Arial"/>
          <w:szCs w:val="22"/>
        </w:rPr>
      </w:pPr>
    </w:p>
    <w:p w14:paraId="150B48E0" w14:textId="6EF6CFC7" w:rsidR="00AE3AF2" w:rsidRDefault="00AE3AF2" w:rsidP="00AE3AF2">
      <w:pPr>
        <w:rPr>
          <w:rFonts w:cs="Arial"/>
          <w:szCs w:val="22"/>
        </w:rPr>
      </w:pPr>
      <w:r>
        <w:rPr>
          <w:rFonts w:cs="Arial"/>
          <w:szCs w:val="22"/>
        </w:rPr>
        <w:t>Izvajalec</w:t>
      </w:r>
      <w:r w:rsidRPr="0048083F">
        <w:rPr>
          <w:rFonts w:cs="Arial"/>
          <w:szCs w:val="22"/>
        </w:rPr>
        <w:t xml:space="preserve"> mora </w:t>
      </w:r>
      <w:r>
        <w:rPr>
          <w:rFonts w:cs="Arial"/>
          <w:szCs w:val="22"/>
        </w:rPr>
        <w:t xml:space="preserve">izvajati </w:t>
      </w:r>
      <w:r w:rsidRPr="0048083F">
        <w:rPr>
          <w:rFonts w:cs="Arial"/>
          <w:szCs w:val="22"/>
        </w:rPr>
        <w:t xml:space="preserve">potrebne aktivnosti za zgodnje odkrivanje in preprečevanje napak in težav pri delovanju </w:t>
      </w:r>
      <w:r>
        <w:rPr>
          <w:rFonts w:cs="Arial"/>
          <w:szCs w:val="22"/>
        </w:rPr>
        <w:t xml:space="preserve">ter vestno vzdrževati </w:t>
      </w:r>
      <w:r w:rsidRPr="0048083F">
        <w:rPr>
          <w:rFonts w:cs="Arial"/>
          <w:szCs w:val="22"/>
        </w:rPr>
        <w:t>informacijsk</w:t>
      </w:r>
      <w:r>
        <w:rPr>
          <w:rFonts w:cs="Arial"/>
          <w:szCs w:val="22"/>
        </w:rPr>
        <w:t>e</w:t>
      </w:r>
      <w:r w:rsidRPr="0048083F">
        <w:rPr>
          <w:rFonts w:cs="Arial"/>
          <w:szCs w:val="22"/>
        </w:rPr>
        <w:t xml:space="preserve"> rešitv</w:t>
      </w:r>
      <w:r>
        <w:rPr>
          <w:rFonts w:cs="Arial"/>
          <w:szCs w:val="22"/>
        </w:rPr>
        <w:t>e in sistemsko ter aplikativno programsko opremo</w:t>
      </w:r>
      <w:r w:rsidRPr="0048083F">
        <w:rPr>
          <w:rFonts w:cs="Arial"/>
          <w:szCs w:val="22"/>
        </w:rPr>
        <w:t>.</w:t>
      </w:r>
    </w:p>
    <w:p w14:paraId="12365E7F" w14:textId="4AD3E5A9" w:rsidR="00F75A99" w:rsidRDefault="00AE3AF2" w:rsidP="5A544AF4">
      <w:pPr>
        <w:spacing w:after="0"/>
        <w:rPr>
          <w:rFonts w:cs="Arial"/>
        </w:rPr>
      </w:pPr>
      <w:r w:rsidRPr="5A544AF4">
        <w:rPr>
          <w:rFonts w:cs="Arial"/>
        </w:rPr>
        <w:t>Vse storitve se izvajajo le kot storitev po naročilu. Storitve se izvajajo oddaljeno</w:t>
      </w:r>
      <w:r w:rsidR="5D0018F1" w:rsidRPr="5A544AF4">
        <w:rPr>
          <w:rFonts w:cs="Arial"/>
        </w:rPr>
        <w:t>,</w:t>
      </w:r>
      <w:r w:rsidRPr="5A544AF4">
        <w:rPr>
          <w:rFonts w:cs="Arial"/>
        </w:rPr>
        <w:t xml:space="preserve"> na lokaciji naročnika ali na lokaciji izvajalca, pri čemer se izbere način, ki je z vidika stroškov (porabe časa in logistike) optimalen, v primeru nestrinjanja pa velja izbira naročnika.</w:t>
      </w:r>
    </w:p>
    <w:p w14:paraId="2F31688A" w14:textId="77777777" w:rsidR="00F75A99" w:rsidRDefault="00F75A99" w:rsidP="5A544AF4">
      <w:pPr>
        <w:spacing w:after="0"/>
        <w:rPr>
          <w:rFonts w:cs="Arial"/>
        </w:rPr>
      </w:pPr>
    </w:p>
    <w:p w14:paraId="6DBE1A58" w14:textId="7B86D20D" w:rsidR="00AE3AF2" w:rsidRDefault="00AE3AF2" w:rsidP="5A544AF4">
      <w:pPr>
        <w:rPr>
          <w:rFonts w:cs="Arial"/>
        </w:rPr>
      </w:pPr>
      <w:r w:rsidRPr="5A544AF4">
        <w:rPr>
          <w:rFonts w:cs="Arial"/>
        </w:rPr>
        <w:t>Izvajalec, ki nudi podporo, koordinira vse aktivnosti v zvezi z delovanjem tega področja na posamezni lokaciji organa, tudi če ima organ izpostave v drugih krajih.</w:t>
      </w:r>
    </w:p>
    <w:p w14:paraId="31059463" w14:textId="77777777" w:rsidR="00AE3AF2" w:rsidRPr="009A5E2C" w:rsidRDefault="00AE3AF2" w:rsidP="00AE3AF2">
      <w:pPr>
        <w:spacing w:after="0"/>
        <w:rPr>
          <w:rFonts w:cs="Arial"/>
          <w:szCs w:val="22"/>
        </w:rPr>
      </w:pPr>
      <w:r w:rsidRPr="009A5E2C">
        <w:rPr>
          <w:rFonts w:cs="Arial"/>
          <w:szCs w:val="22"/>
        </w:rPr>
        <w:t>Izvajalec je dolžan obvešča</w:t>
      </w:r>
      <w:r>
        <w:rPr>
          <w:rFonts w:cs="Arial"/>
          <w:szCs w:val="22"/>
        </w:rPr>
        <w:t>ti</w:t>
      </w:r>
      <w:r w:rsidRPr="009A5E2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naročnika</w:t>
      </w:r>
      <w:r w:rsidRPr="009A5E2C">
        <w:rPr>
          <w:rFonts w:cs="Arial"/>
          <w:szCs w:val="22"/>
        </w:rPr>
        <w:t xml:space="preserve"> v primeru težav</w:t>
      </w:r>
      <w:r>
        <w:rPr>
          <w:rFonts w:cs="Arial"/>
          <w:szCs w:val="22"/>
        </w:rPr>
        <w:t>. V</w:t>
      </w:r>
      <w:r w:rsidRPr="009A5E2C">
        <w:rPr>
          <w:rFonts w:cs="Arial"/>
          <w:szCs w:val="22"/>
        </w:rPr>
        <w:t xml:space="preserve">nos in beleženje </w:t>
      </w:r>
      <w:r>
        <w:rPr>
          <w:rFonts w:cs="Arial"/>
          <w:szCs w:val="22"/>
        </w:rPr>
        <w:t>opravil</w:t>
      </w:r>
      <w:r w:rsidRPr="009A5E2C">
        <w:rPr>
          <w:rFonts w:cs="Arial"/>
          <w:szCs w:val="22"/>
        </w:rPr>
        <w:t xml:space="preserve"> ter faz</w:t>
      </w:r>
      <w:r>
        <w:rPr>
          <w:rFonts w:cs="Arial"/>
          <w:szCs w:val="22"/>
        </w:rPr>
        <w:t>e</w:t>
      </w:r>
      <w:r w:rsidRPr="009A5E2C">
        <w:rPr>
          <w:rFonts w:cs="Arial"/>
          <w:szCs w:val="22"/>
        </w:rPr>
        <w:t xml:space="preserve"> reševanja problemov se izvaja</w:t>
      </w:r>
      <w:r>
        <w:rPr>
          <w:rFonts w:cs="Arial"/>
          <w:szCs w:val="22"/>
        </w:rPr>
        <w:t>jo</w:t>
      </w:r>
      <w:r w:rsidRPr="009A5E2C">
        <w:rPr>
          <w:rFonts w:cs="Arial"/>
          <w:szCs w:val="22"/>
        </w:rPr>
        <w:t xml:space="preserve"> izključno skozi naročnikovo aplikacijo za upravljanje storitev - IBM </w:t>
      </w:r>
      <w:proofErr w:type="spellStart"/>
      <w:r w:rsidRPr="009A5E2C">
        <w:rPr>
          <w:rFonts w:cs="Arial"/>
          <w:szCs w:val="22"/>
        </w:rPr>
        <w:t>Maximo</w:t>
      </w:r>
      <w:proofErr w:type="spellEnd"/>
      <w:r w:rsidRPr="009A5E2C">
        <w:rPr>
          <w:rFonts w:cs="Arial"/>
          <w:szCs w:val="22"/>
        </w:rPr>
        <w:t>, z namenom kvalitetnega spremljanja in nadzora izvajanja storitev.</w:t>
      </w:r>
    </w:p>
    <w:p w14:paraId="77E7DCB7" w14:textId="77777777" w:rsidR="00AE3AF2" w:rsidRPr="00F8085C" w:rsidRDefault="00AE3AF2" w:rsidP="004C7E4A">
      <w:pPr>
        <w:rPr>
          <w:rFonts w:cs="Arial"/>
          <w:szCs w:val="22"/>
        </w:rPr>
      </w:pPr>
    </w:p>
    <w:p w14:paraId="7602514E" w14:textId="07760913" w:rsidR="008E3202" w:rsidRPr="003249F7" w:rsidRDefault="003249F7" w:rsidP="003249F7">
      <w:pPr>
        <w:pStyle w:val="Naslov2"/>
      </w:pPr>
      <w:bookmarkStart w:id="4" w:name="_Toc213767809"/>
      <w:r>
        <w:t xml:space="preserve">2.1. </w:t>
      </w:r>
      <w:r w:rsidR="002D14BB">
        <w:t>Področje</w:t>
      </w:r>
      <w:r w:rsidR="00A26E34">
        <w:t xml:space="preserve"> storitev</w:t>
      </w:r>
      <w:bookmarkEnd w:id="4"/>
      <w:r w:rsidR="00012CFF">
        <w:t xml:space="preserve"> </w:t>
      </w:r>
    </w:p>
    <w:p w14:paraId="6BE579B2" w14:textId="0AB74099" w:rsidR="00237BCF" w:rsidRDefault="00006DED" w:rsidP="002D14BB">
      <w:pPr>
        <w:pStyle w:val="Naslov3"/>
      </w:pPr>
      <w:bookmarkStart w:id="5" w:name="_Toc213767810"/>
      <w:r>
        <w:t>Domino storitve (LD)</w:t>
      </w:r>
      <w:bookmarkEnd w:id="5"/>
      <w:r w:rsidR="002D14BB">
        <w:t xml:space="preserve"> </w:t>
      </w:r>
    </w:p>
    <w:p w14:paraId="198BC72A" w14:textId="77777777" w:rsidR="00935CA8" w:rsidRPr="00935CA8" w:rsidRDefault="00935CA8" w:rsidP="00935CA8"/>
    <w:p w14:paraId="5B324B7A" w14:textId="59D2378A" w:rsidR="00AE3AF2" w:rsidRPr="0076091C" w:rsidRDefault="00AE3AF2" w:rsidP="00AE3AF2">
      <w:r>
        <w:t xml:space="preserve">Domino storitve obsegajo sistemska dela v </w:t>
      </w:r>
      <w:r w:rsidR="1E6E9241">
        <w:t>IBM/HCL</w:t>
      </w:r>
      <w:r>
        <w:t xml:space="preserve"> Domino okolju. Domino strežniki so lahko fizični ali virtualni strežniki, na katerih teče </w:t>
      </w:r>
      <w:r w:rsidR="10A080E4">
        <w:t xml:space="preserve">IBM/HCL Domino in se uporabljajo za potrebe prenosa elektronske pošte, gostovanja poštnih predalov in gostovanja </w:t>
      </w:r>
      <w:r w:rsidR="3E0C988D">
        <w:t>aplikacij.</w:t>
      </w:r>
      <w:r>
        <w:t xml:space="preserve">   </w:t>
      </w:r>
    </w:p>
    <w:p w14:paraId="741077CA" w14:textId="61207C9E" w:rsidR="00AE3AF2" w:rsidRPr="0076091C" w:rsidRDefault="00AE3AF2" w:rsidP="00AE3AF2">
      <w:r>
        <w:t>V poštno in aplikacijsko platformo se praviloma prijavljajo registrirani uporabniki. Skrbništvo uporabnikov</w:t>
      </w:r>
      <w:r w:rsidR="605A2E15">
        <w:t>, skupin in drugih imeniških entitet</w:t>
      </w:r>
      <w:r>
        <w:t xml:space="preserve"> je urejeno v okviru tega področja</w:t>
      </w:r>
      <w:r w:rsidR="6F6108E9">
        <w:t>.</w:t>
      </w:r>
    </w:p>
    <w:p w14:paraId="46DF8155" w14:textId="1290A84B" w:rsidR="00AE3AF2" w:rsidRPr="0076091C" w:rsidRDefault="00AE3AF2" w:rsidP="00AE3AF2">
      <w:r>
        <w:lastRenderedPageBreak/>
        <w:t>Podpora za strežniško strojno opremo</w:t>
      </w:r>
      <w:r w:rsidR="2755824A">
        <w:t xml:space="preserve">, </w:t>
      </w:r>
      <w:r>
        <w:t xml:space="preserve">operacijski sistem ter druge sistemske storitve (protivirusna zaščita, varnostno kopiranje na nivoju OS) ni predmet tega </w:t>
      </w:r>
      <w:r w:rsidR="005512CB">
        <w:t>naročila</w:t>
      </w:r>
      <w:r>
        <w:t>.</w:t>
      </w:r>
      <w:r w:rsidR="527DDBC6">
        <w:t xml:space="preserve"> Na nivoju operacijskega sistema se v okviru teh storitev izvaja samo aktivnosti, ki so potrebne za delovanje Domino </w:t>
      </w:r>
      <w:r w:rsidR="2C005140">
        <w:t>sist</w:t>
      </w:r>
      <w:r w:rsidR="45AA4ECA">
        <w:t>ema</w:t>
      </w:r>
      <w:r w:rsidR="2C005140">
        <w:t xml:space="preserve"> (zagon / zaustavitev Domina, pregledovanje dnevnikov, reševanje težav z delovanjem Domina).</w:t>
      </w:r>
      <w:r w:rsidR="527DDBC6">
        <w:t xml:space="preserve"> </w:t>
      </w:r>
      <w:r>
        <w:t xml:space="preserve"> </w:t>
      </w:r>
    </w:p>
    <w:p w14:paraId="07716DA7" w14:textId="77777777" w:rsidR="00AE3AF2" w:rsidRDefault="00AE3AF2" w:rsidP="00AE3AF2">
      <w:pPr>
        <w:spacing w:before="60" w:line="288" w:lineRule="auto"/>
        <w:ind w:firstLine="357"/>
        <w:rPr>
          <w:rFonts w:cs="Arial"/>
          <w:szCs w:val="22"/>
        </w:rPr>
      </w:pPr>
    </w:p>
    <w:p w14:paraId="258855FE" w14:textId="203DE475" w:rsidR="00AE3AF2" w:rsidRPr="004E04B3" w:rsidRDefault="00AE3AF2" w:rsidP="6A8260D3">
      <w:pPr>
        <w:spacing w:before="60" w:line="288" w:lineRule="auto"/>
        <w:rPr>
          <w:rFonts w:cs="Arial"/>
        </w:rPr>
      </w:pPr>
      <w:r w:rsidRPr="6A8260D3">
        <w:rPr>
          <w:rFonts w:cs="Arial"/>
        </w:rPr>
        <w:t xml:space="preserve">Skrbništvo </w:t>
      </w:r>
      <w:r w:rsidR="0192F79D" w:rsidRPr="6A8260D3">
        <w:rPr>
          <w:rFonts w:cs="Arial"/>
        </w:rPr>
        <w:t>IBM/HCL</w:t>
      </w:r>
      <w:r w:rsidRPr="6A8260D3">
        <w:rPr>
          <w:rFonts w:cs="Arial"/>
        </w:rPr>
        <w:t xml:space="preserve"> Domino storitev vsebuje : </w:t>
      </w:r>
    </w:p>
    <w:p w14:paraId="7A57BF32" w14:textId="55B2E774" w:rsidR="00AE3AF2" w:rsidRPr="004E04B3" w:rsidRDefault="00AE3AF2" w:rsidP="5A544AF4">
      <w:pPr>
        <w:pStyle w:val="Odstavekseznama"/>
        <w:numPr>
          <w:ilvl w:val="0"/>
          <w:numId w:val="30"/>
        </w:numPr>
        <w:spacing w:before="60" w:line="288" w:lineRule="auto"/>
        <w:rPr>
          <w:rFonts w:cs="Arial"/>
        </w:rPr>
      </w:pPr>
      <w:r w:rsidRPr="6A8260D3">
        <w:rPr>
          <w:rFonts w:cs="Arial"/>
        </w:rPr>
        <w:t>Preventivn</w:t>
      </w:r>
      <w:r w:rsidR="77E480BC" w:rsidRPr="6A8260D3">
        <w:rPr>
          <w:rFonts w:cs="Arial"/>
        </w:rPr>
        <w:t xml:space="preserve">e aktivnosti </w:t>
      </w:r>
      <w:r w:rsidRPr="6A8260D3">
        <w:rPr>
          <w:rFonts w:cs="Arial"/>
        </w:rPr>
        <w:t xml:space="preserve">z rednimi pregledi </w:t>
      </w:r>
      <w:r w:rsidR="3ACA9D9F" w:rsidRPr="6A8260D3">
        <w:rPr>
          <w:rFonts w:cs="Arial"/>
        </w:rPr>
        <w:t xml:space="preserve">delovanja </w:t>
      </w:r>
      <w:r w:rsidRPr="6A8260D3">
        <w:rPr>
          <w:rFonts w:cs="Arial"/>
        </w:rPr>
        <w:t xml:space="preserve">Domino </w:t>
      </w:r>
      <w:r w:rsidR="45140029" w:rsidRPr="6A8260D3">
        <w:rPr>
          <w:rFonts w:cs="Arial"/>
        </w:rPr>
        <w:t>strežnikov in njihovih storitev (odzivnost strežnikov, prenos elektronske pošte, replikacija imenikov, dostopnost aplikacij).</w:t>
      </w:r>
    </w:p>
    <w:p w14:paraId="67FD954B" w14:textId="7C804B3C" w:rsidR="00AE3AF2" w:rsidRPr="004E04B3" w:rsidRDefault="3B53FB81" w:rsidP="6A8260D3">
      <w:pPr>
        <w:pStyle w:val="Odstavekseznama"/>
        <w:numPr>
          <w:ilvl w:val="0"/>
          <w:numId w:val="30"/>
        </w:numPr>
        <w:spacing w:before="60" w:line="288" w:lineRule="auto"/>
        <w:rPr>
          <w:rFonts w:cs="Arial"/>
          <w:szCs w:val="22"/>
        </w:rPr>
      </w:pPr>
      <w:r w:rsidRPr="6A8260D3">
        <w:rPr>
          <w:rFonts w:cs="Arial"/>
        </w:rPr>
        <w:t xml:space="preserve">Storitve uporabniške administracije: registracije, brisanja, spremembe uporabniških zapisov, ukrepanje ob težavah s prijavo, podaljševanje certifikatov, </w:t>
      </w:r>
      <w:r w:rsidR="4A331E5D" w:rsidRPr="6A8260D3">
        <w:rPr>
          <w:rFonts w:cs="Arial"/>
        </w:rPr>
        <w:t>skrbništvo skupin v imenikih.</w:t>
      </w:r>
    </w:p>
    <w:p w14:paraId="481DF51C" w14:textId="642ACE5F" w:rsidR="00AE3AF2" w:rsidRPr="004E04B3" w:rsidRDefault="4A331E5D" w:rsidP="6A8260D3">
      <w:pPr>
        <w:pStyle w:val="Odstavekseznama"/>
        <w:numPr>
          <w:ilvl w:val="0"/>
          <w:numId w:val="30"/>
        </w:numPr>
        <w:spacing w:before="60" w:line="288" w:lineRule="auto"/>
        <w:rPr>
          <w:rFonts w:cs="Arial"/>
          <w:szCs w:val="22"/>
        </w:rPr>
      </w:pPr>
      <w:r w:rsidRPr="6A8260D3">
        <w:rPr>
          <w:rFonts w:cs="Arial"/>
        </w:rPr>
        <w:t xml:space="preserve">Storitve </w:t>
      </w:r>
      <w:r w:rsidR="46C28A78" w:rsidRPr="6A8260D3">
        <w:rPr>
          <w:rFonts w:cs="Arial"/>
        </w:rPr>
        <w:t>strežniške</w:t>
      </w:r>
      <w:r w:rsidRPr="6A8260D3">
        <w:rPr>
          <w:rFonts w:cs="Arial"/>
        </w:rPr>
        <w:t xml:space="preserve"> administracije: </w:t>
      </w:r>
      <w:r w:rsidR="00AE3AF2" w:rsidRPr="6A8260D3">
        <w:rPr>
          <w:rFonts w:cs="Arial"/>
        </w:rPr>
        <w:t xml:space="preserve">administracija </w:t>
      </w:r>
      <w:r w:rsidR="5687983F" w:rsidRPr="6A8260D3">
        <w:rPr>
          <w:rFonts w:cs="Arial"/>
        </w:rPr>
        <w:t xml:space="preserve">strežnikov, skrbništvo sistemskih baz in imenikov, </w:t>
      </w:r>
      <w:r w:rsidR="00AE3AF2" w:rsidRPr="6A8260D3">
        <w:rPr>
          <w:rFonts w:cs="Arial"/>
        </w:rPr>
        <w:t xml:space="preserve">optimiziranje delovanja, </w:t>
      </w:r>
      <w:r w:rsidR="3F6213FA" w:rsidRPr="6A8260D3">
        <w:rPr>
          <w:rFonts w:cs="Arial"/>
        </w:rPr>
        <w:t xml:space="preserve">reševanje težav v delovanju, </w:t>
      </w:r>
      <w:r w:rsidR="00AE3AF2" w:rsidRPr="6A8260D3">
        <w:rPr>
          <w:rFonts w:cs="Arial"/>
        </w:rPr>
        <w:t xml:space="preserve">preverjanje dostopnosti strežnikov, </w:t>
      </w:r>
      <w:r w:rsidR="5935ED96" w:rsidRPr="6A8260D3">
        <w:rPr>
          <w:rFonts w:cs="Arial"/>
        </w:rPr>
        <w:t xml:space="preserve">preverjanje pretoka elektronske pošte, </w:t>
      </w:r>
      <w:r w:rsidR="00AE3AF2" w:rsidRPr="6A8260D3">
        <w:rPr>
          <w:rFonts w:cs="Arial"/>
        </w:rPr>
        <w:t>upravljanje replikacij</w:t>
      </w:r>
      <w:r w:rsidR="4B43EA57" w:rsidRPr="6A8260D3">
        <w:rPr>
          <w:rFonts w:cs="Arial"/>
        </w:rPr>
        <w:t>.</w:t>
      </w:r>
      <w:r w:rsidR="0B386EBA" w:rsidRPr="6A8260D3">
        <w:rPr>
          <w:rFonts w:cs="Arial"/>
        </w:rPr>
        <w:t xml:space="preserve"> V to kategorijo sodi tudi registracija novih strežnikov, nameščanje </w:t>
      </w:r>
      <w:r w:rsidR="4A874A97" w:rsidRPr="6A8260D3">
        <w:rPr>
          <w:rFonts w:cs="Arial"/>
        </w:rPr>
        <w:t xml:space="preserve">in selitve </w:t>
      </w:r>
      <w:r w:rsidR="0B386EBA" w:rsidRPr="6A8260D3">
        <w:rPr>
          <w:rFonts w:cs="Arial"/>
        </w:rPr>
        <w:t>strežnikov</w:t>
      </w:r>
      <w:r w:rsidR="2E623739" w:rsidRPr="6A8260D3">
        <w:rPr>
          <w:rFonts w:cs="Arial"/>
        </w:rPr>
        <w:t>, a</w:t>
      </w:r>
      <w:r w:rsidR="0B386EBA" w:rsidRPr="6A8260D3">
        <w:rPr>
          <w:rFonts w:cs="Arial"/>
        </w:rPr>
        <w:t>ktiviranje posameznih storitev</w:t>
      </w:r>
      <w:r w:rsidR="47622E10" w:rsidRPr="6A8260D3">
        <w:rPr>
          <w:rFonts w:cs="Arial"/>
        </w:rPr>
        <w:t xml:space="preserve"> na strežnikih</w:t>
      </w:r>
      <w:r w:rsidR="64BC5B0A" w:rsidRPr="6A8260D3">
        <w:rPr>
          <w:rFonts w:cs="Arial"/>
        </w:rPr>
        <w:t xml:space="preserve"> ter nadgradnje in </w:t>
      </w:r>
      <w:r w:rsidR="0B386EBA" w:rsidRPr="6A8260D3">
        <w:rPr>
          <w:rFonts w:cs="Arial"/>
        </w:rPr>
        <w:t>nameščanje popravkov</w:t>
      </w:r>
      <w:r w:rsidR="5C7F0F83" w:rsidRPr="6A8260D3">
        <w:rPr>
          <w:rFonts w:cs="Arial"/>
        </w:rPr>
        <w:t>.</w:t>
      </w:r>
    </w:p>
    <w:p w14:paraId="539EAB1A" w14:textId="4BD6CE60" w:rsidR="00AE3AF2" w:rsidRPr="004E04B3" w:rsidRDefault="4B43EA57" w:rsidP="6A8260D3">
      <w:pPr>
        <w:pStyle w:val="Odstavekseznama"/>
        <w:numPr>
          <w:ilvl w:val="0"/>
          <w:numId w:val="30"/>
        </w:numPr>
        <w:spacing w:before="60" w:line="288" w:lineRule="auto"/>
        <w:rPr>
          <w:rFonts w:cs="Arial"/>
        </w:rPr>
      </w:pPr>
      <w:r w:rsidRPr="6A8260D3">
        <w:rPr>
          <w:rFonts w:cs="Arial"/>
        </w:rPr>
        <w:t xml:space="preserve">Storitve aplikacijske administracije: zagotavljanje </w:t>
      </w:r>
      <w:r w:rsidR="5C85D199" w:rsidRPr="6A8260D3">
        <w:rPr>
          <w:rFonts w:cs="Arial"/>
        </w:rPr>
        <w:t>razpoložljivosti aplikacij / baz podatkov</w:t>
      </w:r>
      <w:r w:rsidRPr="6A8260D3">
        <w:rPr>
          <w:rFonts w:cs="Arial"/>
        </w:rPr>
        <w:t xml:space="preserve">, izvajanje sistemskih opravil </w:t>
      </w:r>
      <w:r w:rsidR="1319BCAC" w:rsidRPr="6A8260D3">
        <w:rPr>
          <w:rFonts w:cs="Arial"/>
        </w:rPr>
        <w:t>(</w:t>
      </w:r>
      <w:r w:rsidR="65FCEBA2" w:rsidRPr="6A8260D3">
        <w:rPr>
          <w:rFonts w:cs="Arial"/>
        </w:rPr>
        <w:t xml:space="preserve">preverjanje, </w:t>
      </w:r>
      <w:r w:rsidRPr="6A8260D3">
        <w:rPr>
          <w:rFonts w:cs="Arial"/>
        </w:rPr>
        <w:t>strnjevanj</w:t>
      </w:r>
      <w:r w:rsidR="0394909F" w:rsidRPr="6A8260D3">
        <w:rPr>
          <w:rFonts w:cs="Arial"/>
        </w:rPr>
        <w:t>e</w:t>
      </w:r>
      <w:r w:rsidRPr="6A8260D3">
        <w:rPr>
          <w:rFonts w:cs="Arial"/>
        </w:rPr>
        <w:t>, indeksiranj</w:t>
      </w:r>
      <w:r w:rsidR="1AF95FF9" w:rsidRPr="6A8260D3">
        <w:rPr>
          <w:rFonts w:cs="Arial"/>
        </w:rPr>
        <w:t xml:space="preserve">e </w:t>
      </w:r>
      <w:proofErr w:type="spellStart"/>
      <w:r w:rsidR="1AF95FF9" w:rsidRPr="6A8260D3">
        <w:rPr>
          <w:rFonts w:cs="Arial"/>
        </w:rPr>
        <w:t>itd</w:t>
      </w:r>
      <w:proofErr w:type="spellEnd"/>
      <w:r w:rsidR="1AF95FF9" w:rsidRPr="6A8260D3">
        <w:rPr>
          <w:rFonts w:cs="Arial"/>
        </w:rPr>
        <w:t xml:space="preserve">), </w:t>
      </w:r>
      <w:r w:rsidR="710E6E01" w:rsidRPr="6A8260D3">
        <w:rPr>
          <w:rFonts w:cs="Arial"/>
        </w:rPr>
        <w:t>reševanje težav z dostopom</w:t>
      </w:r>
      <w:r w:rsidRPr="6A8260D3">
        <w:rPr>
          <w:rFonts w:cs="Arial"/>
        </w:rPr>
        <w:t xml:space="preserve"> in </w:t>
      </w:r>
      <w:r w:rsidR="5CB29EC0" w:rsidRPr="6A8260D3">
        <w:rPr>
          <w:rFonts w:cs="Arial"/>
        </w:rPr>
        <w:t xml:space="preserve">ostala opravila s področja sistemskega skrbništva aplikacij. </w:t>
      </w:r>
      <w:r w:rsidR="6A2F1608" w:rsidRPr="6A8260D3">
        <w:rPr>
          <w:rFonts w:cs="Arial"/>
        </w:rPr>
        <w:t xml:space="preserve">V primeru potrebe po restavriranju podatkov tudi sodelovanje s skrbniki varnostnega kopiranja </w:t>
      </w:r>
      <w:r w:rsidR="2A455B09" w:rsidRPr="6A8260D3">
        <w:rPr>
          <w:rFonts w:cs="Arial"/>
        </w:rPr>
        <w:t>za vzpostavitev delujočega stanja.</w:t>
      </w:r>
    </w:p>
    <w:p w14:paraId="0916EACD" w14:textId="77777777" w:rsidR="00AE3AF2" w:rsidRPr="004E04B3" w:rsidRDefault="2BFF7810" w:rsidP="00AE3AF2">
      <w:pPr>
        <w:pStyle w:val="Odstavekseznama"/>
        <w:numPr>
          <w:ilvl w:val="0"/>
          <w:numId w:val="30"/>
        </w:numPr>
        <w:spacing w:before="60" w:line="288" w:lineRule="auto"/>
        <w:rPr>
          <w:rFonts w:cs="Arial"/>
          <w:szCs w:val="22"/>
        </w:rPr>
      </w:pPr>
      <w:r w:rsidRPr="6590B171">
        <w:rPr>
          <w:rFonts w:cs="Arial"/>
        </w:rPr>
        <w:t xml:space="preserve">Obveščanje o delovanju sistema, predlogi za izboljšanje delovanja in dokumentiranje opravljenega dela. </w:t>
      </w:r>
    </w:p>
    <w:p w14:paraId="33EA347E" w14:textId="77777777" w:rsidR="00935CA8" w:rsidRDefault="00935CA8" w:rsidP="00935CA8">
      <w:pPr>
        <w:spacing w:before="60" w:line="288" w:lineRule="auto"/>
        <w:rPr>
          <w:rFonts w:cs="Arial"/>
        </w:rPr>
      </w:pPr>
    </w:p>
    <w:p w14:paraId="7A430A7D" w14:textId="7C8D218B" w:rsidR="00935CA8" w:rsidRDefault="00935CA8" w:rsidP="00935CA8">
      <w:pPr>
        <w:pStyle w:val="Naslov3"/>
      </w:pPr>
      <w:bookmarkStart w:id="6" w:name="_Toc213767811"/>
      <w:r w:rsidRPr="00935CA8">
        <w:t>Exchange storitve (</w:t>
      </w:r>
      <w:r>
        <w:t>M</w:t>
      </w:r>
      <w:r w:rsidRPr="00935CA8">
        <w:t>E)</w:t>
      </w:r>
      <w:bookmarkEnd w:id="6"/>
    </w:p>
    <w:p w14:paraId="664D932C" w14:textId="77777777" w:rsidR="00935CA8" w:rsidRPr="00935CA8" w:rsidRDefault="00935CA8" w:rsidP="00935CA8"/>
    <w:p w14:paraId="1413433B" w14:textId="1DE1B11D" w:rsidR="00DE273E" w:rsidRPr="00DE273E" w:rsidRDefault="00DE273E" w:rsidP="00DE273E">
      <w:pPr>
        <w:spacing w:before="60" w:line="288" w:lineRule="auto"/>
        <w:rPr>
          <w:rFonts w:cs="Arial"/>
        </w:rPr>
      </w:pPr>
      <w:r w:rsidRPr="00DE273E">
        <w:rPr>
          <w:rFonts w:cs="Arial"/>
        </w:rPr>
        <w:t xml:space="preserve">Exchange storitve obsegajo sistemska in administrativna dela v okolju Microsoft Exchange Server SE, ki deluje v </w:t>
      </w:r>
      <w:proofErr w:type="spellStart"/>
      <w:r w:rsidRPr="00DE273E">
        <w:rPr>
          <w:rFonts w:cs="Arial"/>
        </w:rPr>
        <w:t>virtualiziranem</w:t>
      </w:r>
      <w:proofErr w:type="spellEnd"/>
      <w:r w:rsidRPr="00DE273E">
        <w:rPr>
          <w:rFonts w:cs="Arial"/>
        </w:rPr>
        <w:t xml:space="preserve"> okolju </w:t>
      </w:r>
      <w:proofErr w:type="spellStart"/>
      <w:r w:rsidRPr="00DE273E">
        <w:rPr>
          <w:rFonts w:cs="Arial"/>
        </w:rPr>
        <w:t>VMware</w:t>
      </w:r>
      <w:proofErr w:type="spellEnd"/>
      <w:r w:rsidRPr="00DE273E">
        <w:rPr>
          <w:rFonts w:cs="Arial"/>
        </w:rPr>
        <w:t xml:space="preserve">. Exchange infrastruktura je zasnovana kot visoko razpoložljivostno okolje z več strežniki, povezanimi v </w:t>
      </w:r>
      <w:proofErr w:type="spellStart"/>
      <w:r w:rsidRPr="00DE273E">
        <w:rPr>
          <w:rFonts w:cs="Arial"/>
        </w:rPr>
        <w:t>Database</w:t>
      </w:r>
      <w:proofErr w:type="spellEnd"/>
      <w:r w:rsidRPr="00DE273E">
        <w:rPr>
          <w:rFonts w:cs="Arial"/>
        </w:rPr>
        <w:t xml:space="preserve"> </w:t>
      </w:r>
      <w:proofErr w:type="spellStart"/>
      <w:r w:rsidRPr="00DE273E">
        <w:rPr>
          <w:rFonts w:cs="Arial"/>
        </w:rPr>
        <w:t>Availability</w:t>
      </w:r>
      <w:proofErr w:type="spellEnd"/>
      <w:r w:rsidRPr="00DE273E">
        <w:rPr>
          <w:rFonts w:cs="Arial"/>
        </w:rPr>
        <w:t xml:space="preserve"> </w:t>
      </w:r>
      <w:proofErr w:type="spellStart"/>
      <w:r w:rsidRPr="00DE273E">
        <w:rPr>
          <w:rFonts w:cs="Arial"/>
        </w:rPr>
        <w:t>Group</w:t>
      </w:r>
      <w:proofErr w:type="spellEnd"/>
      <w:r w:rsidRPr="00DE273E">
        <w:rPr>
          <w:rFonts w:cs="Arial"/>
        </w:rPr>
        <w:t xml:space="preserve"> (DAG), kar omogoča neprekinjeno delovanje in samodejno preklapljanje ob morebitnih izpadih posameznih komponent.</w:t>
      </w:r>
      <w:r>
        <w:rPr>
          <w:rFonts w:cs="Arial"/>
        </w:rPr>
        <w:t xml:space="preserve"> </w:t>
      </w:r>
    </w:p>
    <w:p w14:paraId="1DBF11B0" w14:textId="30AD6FB0" w:rsidR="00DE273E" w:rsidRPr="00DE273E" w:rsidRDefault="00DE273E" w:rsidP="00DE273E">
      <w:pPr>
        <w:spacing w:before="60" w:line="288" w:lineRule="auto"/>
        <w:rPr>
          <w:rFonts w:cs="Arial"/>
        </w:rPr>
      </w:pPr>
      <w:r w:rsidRPr="00DE273E">
        <w:rPr>
          <w:rFonts w:cs="Arial"/>
        </w:rPr>
        <w:t>Podatkovne zbirke poštnih predalov so replicirane med več strežniki, s čimer je zagotovljena zanesljivost, varnost in razpoložljivost podatkov. Strežniška infrastruktura je porazdeljena med dva podatkovna centra, kar dodatno povečuje odpornost sistema.</w:t>
      </w:r>
      <w:r w:rsidR="00195A05">
        <w:rPr>
          <w:rFonts w:cs="Arial"/>
        </w:rPr>
        <w:t xml:space="preserve"> Podatkovne zbirke se večkrat dnevno tudi varnostno kopirajo.</w:t>
      </w:r>
    </w:p>
    <w:p w14:paraId="4E693CBF" w14:textId="5B08CD9E" w:rsidR="00DE273E" w:rsidRDefault="00DE273E" w:rsidP="00DE273E">
      <w:pPr>
        <w:spacing w:before="60" w:line="288" w:lineRule="auto"/>
        <w:rPr>
          <w:rFonts w:cs="Arial"/>
        </w:rPr>
      </w:pPr>
      <w:r w:rsidRPr="00DE273E">
        <w:rPr>
          <w:rFonts w:cs="Arial"/>
        </w:rPr>
        <w:t xml:space="preserve">Aplikacije za pošiljanje elektronske pošte uporabljajo SMTP protokol ali Exchange </w:t>
      </w:r>
      <w:proofErr w:type="spellStart"/>
      <w:r w:rsidRPr="00DE273E">
        <w:rPr>
          <w:rFonts w:cs="Arial"/>
        </w:rPr>
        <w:t>Web</w:t>
      </w:r>
      <w:proofErr w:type="spellEnd"/>
      <w:r w:rsidRPr="00DE273E">
        <w:rPr>
          <w:rFonts w:cs="Arial"/>
        </w:rPr>
        <w:t xml:space="preserve"> </w:t>
      </w:r>
      <w:proofErr w:type="spellStart"/>
      <w:r w:rsidRPr="00DE273E">
        <w:rPr>
          <w:rFonts w:cs="Arial"/>
        </w:rPr>
        <w:t>Services</w:t>
      </w:r>
      <w:proofErr w:type="spellEnd"/>
      <w:r w:rsidRPr="00DE273E">
        <w:rPr>
          <w:rFonts w:cs="Arial"/>
        </w:rPr>
        <w:t xml:space="preserve"> (EWS)</w:t>
      </w:r>
      <w:r w:rsidR="00195A05">
        <w:rPr>
          <w:rFonts w:cs="Arial"/>
        </w:rPr>
        <w:t>.</w:t>
      </w:r>
    </w:p>
    <w:p w14:paraId="7B946748" w14:textId="73F30DE7" w:rsidR="000B3F88" w:rsidRPr="00AB2E18" w:rsidRDefault="000B3F88" w:rsidP="000B3F88">
      <w:pPr>
        <w:spacing w:before="60" w:line="288" w:lineRule="auto"/>
        <w:rPr>
          <w:rFonts w:cs="Arial"/>
        </w:rPr>
      </w:pPr>
      <w:r w:rsidRPr="000B3F88">
        <w:rPr>
          <w:rFonts w:cs="Arial"/>
        </w:rPr>
        <w:t xml:space="preserve">Sistem vključuje tudi </w:t>
      </w:r>
      <w:proofErr w:type="spellStart"/>
      <w:r w:rsidRPr="000B3F88">
        <w:rPr>
          <w:rFonts w:cs="Arial"/>
        </w:rPr>
        <w:t>Enterprise</w:t>
      </w:r>
      <w:proofErr w:type="spellEnd"/>
      <w:r w:rsidRPr="000B3F88">
        <w:rPr>
          <w:rFonts w:cs="Arial"/>
        </w:rPr>
        <w:t xml:space="preserve"> </w:t>
      </w:r>
      <w:proofErr w:type="spellStart"/>
      <w:r w:rsidRPr="000B3F88">
        <w:rPr>
          <w:rFonts w:cs="Arial"/>
        </w:rPr>
        <w:t>Vault</w:t>
      </w:r>
      <w:proofErr w:type="spellEnd"/>
      <w:r w:rsidRPr="000B3F88">
        <w:rPr>
          <w:rFonts w:cs="Arial"/>
        </w:rPr>
        <w:t xml:space="preserve"> (EV) za arhiviranje elektronske pošte. EV omogoča samodejno ali ročno arhiviranje sporočil, zmanjšuje zasedenost poštnih predalov in </w:t>
      </w:r>
      <w:r w:rsidRPr="000B3F88">
        <w:rPr>
          <w:rFonts w:cs="Arial"/>
        </w:rPr>
        <w:lastRenderedPageBreak/>
        <w:t>razbremenjuje strežnike ter delovne postaje. Uporabniki imajo dostop do arhiva prek Outlooka ali spletnega brskalnika (znotraj HKOM)</w:t>
      </w:r>
      <w:r w:rsidR="005E54F4">
        <w:rPr>
          <w:rFonts w:cs="Arial"/>
        </w:rPr>
        <w:t>.</w:t>
      </w:r>
    </w:p>
    <w:p w14:paraId="63F0A983" w14:textId="77777777" w:rsidR="000B3F88" w:rsidRPr="000B3F88" w:rsidRDefault="000B3F88" w:rsidP="000B3F88">
      <w:pPr>
        <w:spacing w:before="60" w:line="288" w:lineRule="auto"/>
        <w:rPr>
          <w:rFonts w:cs="Arial"/>
        </w:rPr>
      </w:pPr>
    </w:p>
    <w:p w14:paraId="381D4BE6" w14:textId="77777777" w:rsidR="00935CA8" w:rsidRPr="00935CA8" w:rsidRDefault="00935CA8" w:rsidP="00935CA8">
      <w:pPr>
        <w:spacing w:before="60" w:line="288" w:lineRule="auto"/>
        <w:rPr>
          <w:rFonts w:cs="Arial"/>
        </w:rPr>
      </w:pPr>
      <w:r w:rsidRPr="00935CA8">
        <w:rPr>
          <w:rFonts w:cs="Arial"/>
        </w:rPr>
        <w:t>Skrbništvo Exchange storitev vsebuje:</w:t>
      </w:r>
    </w:p>
    <w:p w14:paraId="29E76B7A" w14:textId="24685076" w:rsidR="00AB2E18" w:rsidRPr="00AB2E18" w:rsidRDefault="00AB2E18" w:rsidP="00AB2E18">
      <w:pPr>
        <w:pStyle w:val="Odstavekseznama"/>
        <w:numPr>
          <w:ilvl w:val="0"/>
          <w:numId w:val="36"/>
        </w:numPr>
        <w:spacing w:before="60" w:line="288" w:lineRule="auto"/>
        <w:rPr>
          <w:rFonts w:cs="Arial"/>
        </w:rPr>
      </w:pPr>
      <w:r w:rsidRPr="00AB2E18">
        <w:rPr>
          <w:rFonts w:cs="Arial"/>
        </w:rPr>
        <w:t>Preventivne aktivnosti: redni pregledi delovanja Exchange strežnikov in njihovih storitev (dostopnost baz, replikacija, odzivnost strežnikov, pretok elektronske pošte znotraj DAG), spremljanje dnevnikov, zaznavanje napak in predlogi za izboljšave.</w:t>
      </w:r>
    </w:p>
    <w:p w14:paraId="2E12F446" w14:textId="411696DF" w:rsidR="00AB2E18" w:rsidRPr="00AB2E18" w:rsidRDefault="00AB2E18" w:rsidP="00AB2E18">
      <w:pPr>
        <w:pStyle w:val="Odstavekseznama"/>
        <w:numPr>
          <w:ilvl w:val="0"/>
          <w:numId w:val="36"/>
        </w:numPr>
        <w:spacing w:before="60" w:line="288" w:lineRule="auto"/>
        <w:rPr>
          <w:rFonts w:cs="Arial"/>
        </w:rPr>
      </w:pPr>
      <w:r w:rsidRPr="00AB2E18">
        <w:rPr>
          <w:rFonts w:cs="Arial"/>
        </w:rPr>
        <w:t xml:space="preserve">Uporabniška administracija: upravljanje poštnih predalov, registracija novih uporabnikov, onemogočanje in brisanje, spremembe atributov, upravljanje skupin in dovoljenj, reševanje težav s prijavo, priprava seznamov poštnih predalov in mobilnih naprav za potrebe drugih skupin (npr. </w:t>
      </w:r>
      <w:r w:rsidR="00753C29">
        <w:rPr>
          <w:rFonts w:cs="Arial"/>
        </w:rPr>
        <w:t xml:space="preserve">Microsoft </w:t>
      </w:r>
      <w:proofErr w:type="spellStart"/>
      <w:r w:rsidR="00753C29">
        <w:rPr>
          <w:rFonts w:cs="Arial"/>
        </w:rPr>
        <w:t>Int</w:t>
      </w:r>
      <w:r w:rsidR="00753C29" w:rsidRPr="00AB2E18">
        <w:rPr>
          <w:rFonts w:cs="Arial"/>
        </w:rPr>
        <w:t>une</w:t>
      </w:r>
      <w:proofErr w:type="spellEnd"/>
      <w:r w:rsidRPr="00AB2E18">
        <w:rPr>
          <w:rFonts w:cs="Arial"/>
        </w:rPr>
        <w:t>).</w:t>
      </w:r>
    </w:p>
    <w:p w14:paraId="2831E9D0" w14:textId="43C99431" w:rsidR="00AB2E18" w:rsidRDefault="00AB2E18" w:rsidP="00AB2E18">
      <w:pPr>
        <w:pStyle w:val="Odstavekseznama"/>
        <w:numPr>
          <w:ilvl w:val="0"/>
          <w:numId w:val="36"/>
        </w:numPr>
        <w:spacing w:before="60" w:line="288" w:lineRule="auto"/>
        <w:rPr>
          <w:rFonts w:cs="Arial"/>
        </w:rPr>
      </w:pPr>
      <w:r w:rsidRPr="00AB2E18">
        <w:rPr>
          <w:rFonts w:cs="Arial"/>
        </w:rPr>
        <w:t>Strežniška administracija: administracija strežnikov znotraj DAG, nadzor nad replikacijami baz, selitve baz, nadgradnje strežnikov (CU, varnostni popravki), registracija novih strežnikov, aktivacija storitev, zagon in zaustavitev Exchange komponent, upravljanje sistemskih baz in konfiguracij</w:t>
      </w:r>
      <w:r w:rsidR="00A550B1">
        <w:rPr>
          <w:rFonts w:cs="Arial"/>
        </w:rPr>
        <w:t>,</w:t>
      </w:r>
      <w:r w:rsidR="00A550B1" w:rsidRPr="00A550B1">
        <w:rPr>
          <w:rFonts w:cs="Arial"/>
        </w:rPr>
        <w:t xml:space="preserve"> </w:t>
      </w:r>
      <w:r w:rsidR="00A550B1" w:rsidRPr="00AB2E18">
        <w:rPr>
          <w:rFonts w:cs="Arial"/>
        </w:rPr>
        <w:t>podaljševanje</w:t>
      </w:r>
      <w:r w:rsidR="00A550B1">
        <w:rPr>
          <w:rFonts w:cs="Arial"/>
        </w:rPr>
        <w:t xml:space="preserve"> oziroma obnova</w:t>
      </w:r>
      <w:r w:rsidR="00A550B1" w:rsidRPr="00AB2E18">
        <w:rPr>
          <w:rFonts w:cs="Arial"/>
        </w:rPr>
        <w:t xml:space="preserve"> certifikatov</w:t>
      </w:r>
      <w:r w:rsidRPr="00AB2E18">
        <w:rPr>
          <w:rFonts w:cs="Arial"/>
        </w:rPr>
        <w:t>.</w:t>
      </w:r>
    </w:p>
    <w:p w14:paraId="2741F3AF" w14:textId="70FFAB49" w:rsidR="00870D82" w:rsidRPr="00AB2E18" w:rsidRDefault="00870D82" w:rsidP="00AB2E18">
      <w:pPr>
        <w:pStyle w:val="Odstavekseznama"/>
        <w:numPr>
          <w:ilvl w:val="0"/>
          <w:numId w:val="36"/>
        </w:numPr>
        <w:spacing w:before="60" w:line="288" w:lineRule="auto"/>
        <w:rPr>
          <w:rFonts w:cs="Arial"/>
        </w:rPr>
      </w:pPr>
      <w:r w:rsidRPr="00870D82">
        <w:rPr>
          <w:rFonts w:cs="Arial"/>
        </w:rPr>
        <w:t xml:space="preserve">Dnevna sistemska opravila: </w:t>
      </w:r>
      <w:r>
        <w:rPr>
          <w:rFonts w:cs="Arial"/>
        </w:rPr>
        <w:t xml:space="preserve">pregled nad </w:t>
      </w:r>
      <w:r w:rsidRPr="00870D82">
        <w:rPr>
          <w:rFonts w:cs="Arial"/>
        </w:rPr>
        <w:t>izvajanje</w:t>
      </w:r>
      <w:r>
        <w:rPr>
          <w:rFonts w:cs="Arial"/>
        </w:rPr>
        <w:t>m</w:t>
      </w:r>
      <w:r w:rsidRPr="00870D82">
        <w:rPr>
          <w:rFonts w:cs="Arial"/>
        </w:rPr>
        <w:t xml:space="preserve"> avtomatiziranih dnevnih nalog na določenih strežnikih, ki so ključne za statistično obdelavo, nadzor nad delovanjem sistema in zagotavljanje konsistentnosti podatkov.</w:t>
      </w:r>
    </w:p>
    <w:p w14:paraId="1DE395E0" w14:textId="2C49AD5C" w:rsidR="00AB2E18" w:rsidRPr="00AB2E18" w:rsidRDefault="00AB2E18" w:rsidP="00AB2E18">
      <w:pPr>
        <w:pStyle w:val="Odstavekseznama"/>
        <w:numPr>
          <w:ilvl w:val="0"/>
          <w:numId w:val="36"/>
        </w:numPr>
        <w:spacing w:before="60" w:line="288" w:lineRule="auto"/>
        <w:rPr>
          <w:rFonts w:cs="Arial"/>
        </w:rPr>
      </w:pPr>
      <w:r w:rsidRPr="00AB2E18">
        <w:rPr>
          <w:rFonts w:cs="Arial"/>
        </w:rPr>
        <w:t>Aplikacijska administracija: zagotavljanje razpoložljivosti poštnih baz in aplikacij, izvajanje sistemskih opravil (preverjanje integritete, indeksiranje, strnjevanje), reševanje težav z dostopom do poštnih predalov in aplikacij, sodelovanje pri restavriranju</w:t>
      </w:r>
      <w:r w:rsidR="00F96BA2">
        <w:rPr>
          <w:rFonts w:cs="Arial"/>
        </w:rPr>
        <w:t xml:space="preserve"> zaščitnih kopij</w:t>
      </w:r>
      <w:r w:rsidRPr="00AB2E18">
        <w:rPr>
          <w:rFonts w:cs="Arial"/>
        </w:rPr>
        <w:t xml:space="preserve"> podatkov, </w:t>
      </w:r>
      <w:r>
        <w:rPr>
          <w:rFonts w:cs="Arial"/>
        </w:rPr>
        <w:t>pomoč pri</w:t>
      </w:r>
      <w:r w:rsidRPr="00AB2E18">
        <w:rPr>
          <w:rFonts w:cs="Arial"/>
        </w:rPr>
        <w:t xml:space="preserve"> aplikacij</w:t>
      </w:r>
      <w:r>
        <w:rPr>
          <w:rFonts w:cs="Arial"/>
        </w:rPr>
        <w:t>ah</w:t>
      </w:r>
      <w:r w:rsidRPr="00AB2E18">
        <w:rPr>
          <w:rFonts w:cs="Arial"/>
        </w:rPr>
        <w:t>, ki uporabljajo EWS ali SMTP.</w:t>
      </w:r>
    </w:p>
    <w:p w14:paraId="00DF0CB5" w14:textId="1BCCB8A6" w:rsidR="00AB2E18" w:rsidRPr="00AB2E18" w:rsidRDefault="00AB2E18" w:rsidP="00AB2E18">
      <w:pPr>
        <w:pStyle w:val="Odstavekseznama"/>
        <w:numPr>
          <w:ilvl w:val="0"/>
          <w:numId w:val="36"/>
        </w:numPr>
        <w:spacing w:before="60" w:line="288" w:lineRule="auto"/>
        <w:rPr>
          <w:rFonts w:cs="Arial"/>
        </w:rPr>
      </w:pPr>
      <w:r w:rsidRPr="00AB2E18">
        <w:rPr>
          <w:rFonts w:cs="Arial"/>
        </w:rPr>
        <w:t>Podpora za poročanje: priprava poročil o stanju sistema, priprava seznamov poštnih predalov in mobilnih naprav, sodelovanje pri usklajevanju podatkov z drugimi skupinami.</w:t>
      </w:r>
    </w:p>
    <w:p w14:paraId="07F7300F" w14:textId="05CB3234" w:rsidR="00AB2E18" w:rsidRPr="00AB2E18" w:rsidRDefault="00AB2E18" w:rsidP="00AB2E18">
      <w:pPr>
        <w:pStyle w:val="Odstavekseznama"/>
        <w:numPr>
          <w:ilvl w:val="0"/>
          <w:numId w:val="36"/>
        </w:numPr>
        <w:spacing w:before="60" w:line="288" w:lineRule="auto"/>
        <w:rPr>
          <w:rFonts w:cs="Arial"/>
        </w:rPr>
      </w:pPr>
      <w:r w:rsidRPr="00AB2E18">
        <w:rPr>
          <w:rFonts w:cs="Arial"/>
        </w:rPr>
        <w:t>Obveščanje in dokumentiranje: redno poročanje o stanju sistema, predlogi za izboljšave delovanja, dokumentiranje opravljenega dela, sprememb v konfiguraciji in izvedenih posegov.</w:t>
      </w:r>
    </w:p>
    <w:p w14:paraId="30FB5AAF" w14:textId="1F78D730" w:rsidR="00AB2E18" w:rsidRDefault="00AB2E18" w:rsidP="00AB2E18">
      <w:pPr>
        <w:pStyle w:val="Odstavekseznama"/>
        <w:numPr>
          <w:ilvl w:val="0"/>
          <w:numId w:val="36"/>
        </w:numPr>
        <w:spacing w:before="60" w:line="288" w:lineRule="auto"/>
        <w:rPr>
          <w:rFonts w:cs="Arial"/>
        </w:rPr>
      </w:pPr>
      <w:proofErr w:type="spellStart"/>
      <w:r w:rsidRPr="00AB2E18">
        <w:rPr>
          <w:rFonts w:cs="Arial"/>
        </w:rPr>
        <w:t>Enterprise</w:t>
      </w:r>
      <w:proofErr w:type="spellEnd"/>
      <w:r w:rsidRPr="00AB2E18">
        <w:rPr>
          <w:rFonts w:cs="Arial"/>
        </w:rPr>
        <w:t xml:space="preserve"> </w:t>
      </w:r>
      <w:proofErr w:type="spellStart"/>
      <w:r w:rsidRPr="00AB2E18">
        <w:rPr>
          <w:rFonts w:cs="Arial"/>
        </w:rPr>
        <w:t>Vault</w:t>
      </w:r>
      <w:proofErr w:type="spellEnd"/>
      <w:r w:rsidRPr="00AB2E18">
        <w:rPr>
          <w:rFonts w:cs="Arial"/>
        </w:rPr>
        <w:t xml:space="preserve"> (EV) aktivnosti: sodelovanje pri upravljanju arhiviranja elektronske pošte, podpora uporabnikom pri dostopu do arhiva prek Outlooka ali spletnega brskalnika, koordinacija pri aktivaciji arhiviranja, pomoč pri reševanju težav z EV dodatki in povezavami, podpora pri arhiviranju skupinskih predalov in obravnavi zasedenosti.</w:t>
      </w:r>
    </w:p>
    <w:p w14:paraId="2BD794E0" w14:textId="304E9A05" w:rsidR="00AB2E18" w:rsidRDefault="00AB2E18" w:rsidP="00AB2E18">
      <w:pPr>
        <w:pStyle w:val="Odstavekseznama"/>
        <w:numPr>
          <w:ilvl w:val="0"/>
          <w:numId w:val="36"/>
        </w:numPr>
        <w:spacing w:before="60" w:line="288" w:lineRule="auto"/>
        <w:rPr>
          <w:rFonts w:cs="Arial"/>
        </w:rPr>
      </w:pPr>
      <w:r w:rsidRPr="00AB2E18">
        <w:rPr>
          <w:rFonts w:cs="Arial"/>
        </w:rPr>
        <w:t>Vzdrževanje operacijskega sistema: posodabljanje Windows Server okolja na strežnikih, ki gostijo Exchange, vključno z varnostnimi popravki, preverjanjem združljivosti z Exchange komponentami, načrtovanjem in izvedbo posodobitev brez prekinitve storitev.</w:t>
      </w:r>
    </w:p>
    <w:p w14:paraId="40D64D4C" w14:textId="77777777" w:rsidR="00772797" w:rsidRPr="00AB2E18" w:rsidRDefault="00772797" w:rsidP="00AB2E18">
      <w:pPr>
        <w:pStyle w:val="Odstavekseznama"/>
        <w:numPr>
          <w:ilvl w:val="0"/>
          <w:numId w:val="36"/>
        </w:numPr>
        <w:spacing w:before="60" w:line="288" w:lineRule="auto"/>
        <w:rPr>
          <w:rFonts w:cs="Arial"/>
        </w:rPr>
      </w:pPr>
    </w:p>
    <w:p w14:paraId="14DF434C" w14:textId="77777777" w:rsidR="00935CA8" w:rsidRPr="00935CA8" w:rsidRDefault="00935CA8" w:rsidP="00935CA8">
      <w:pPr>
        <w:spacing w:before="60" w:line="288" w:lineRule="auto"/>
        <w:rPr>
          <w:rFonts w:cs="Arial"/>
        </w:rPr>
      </w:pPr>
    </w:p>
    <w:p w14:paraId="7658053F" w14:textId="3418B611" w:rsidR="002D14BB" w:rsidRPr="00237BCF" w:rsidRDefault="3CBCACE3" w:rsidP="6590B171">
      <w:pPr>
        <w:pStyle w:val="Naslov3"/>
        <w:rPr>
          <w:szCs w:val="24"/>
        </w:rPr>
      </w:pPr>
      <w:r w:rsidRPr="6590B171">
        <w:lastRenderedPageBreak/>
        <w:t xml:space="preserve"> </w:t>
      </w:r>
      <w:bookmarkStart w:id="7" w:name="_Toc213767812"/>
      <w:r w:rsidRPr="6590B171">
        <w:t>Storitve Centralne elektronske pošte (CP) oziroma SMTP vozlišče</w:t>
      </w:r>
      <w:bookmarkEnd w:id="7"/>
    </w:p>
    <w:p w14:paraId="4494906A" w14:textId="3075D5FD" w:rsidR="002D14BB" w:rsidRPr="00237BCF" w:rsidRDefault="002D14BB" w:rsidP="6590B171"/>
    <w:p w14:paraId="1278050D" w14:textId="1E83404F" w:rsidR="002D14BB" w:rsidRPr="00237BCF" w:rsidRDefault="2AE6D94E" w:rsidP="6590B171">
      <w:r w:rsidRPr="6590B171">
        <w:t>Osnovna naloga SMTP vozlišča e-pošte je prenos e-sporočil iz Interneta v končne sisteme e-pošt in obratno ter zaščita uporabnikov pri uporabi e-pošte (1).</w:t>
      </w:r>
    </w:p>
    <w:p w14:paraId="71C6F9D8" w14:textId="10CDE0C1" w:rsidR="002D14BB" w:rsidRPr="00237BCF" w:rsidRDefault="2AE6D94E" w:rsidP="6590B171">
      <w:r w:rsidRPr="6590B171">
        <w:t xml:space="preserve">Storitve SMTP vozlišča e-pošte: </w:t>
      </w:r>
    </w:p>
    <w:p w14:paraId="30E0EE2A" w14:textId="5CEE1BAC" w:rsidR="002D14BB" w:rsidRPr="00237BCF" w:rsidRDefault="2AE6D94E" w:rsidP="00DD4A62">
      <w:r w:rsidRPr="6590B171">
        <w:t>•</w:t>
      </w:r>
      <w:r w:rsidR="002D14BB">
        <w:tab/>
      </w:r>
      <w:r w:rsidRPr="6590B171">
        <w:t>Usmerjanje e-pošte v internet.</w:t>
      </w:r>
    </w:p>
    <w:p w14:paraId="5D196FD2" w14:textId="4EC69690" w:rsidR="002D14BB" w:rsidRPr="00237BCF" w:rsidRDefault="2AE6D94E" w:rsidP="00DD4A62">
      <w:r w:rsidRPr="6590B171">
        <w:t>•</w:t>
      </w:r>
      <w:r w:rsidR="002D14BB">
        <w:tab/>
      </w:r>
      <w:r w:rsidRPr="6590B171">
        <w:t xml:space="preserve">Usmerjanje e-pošte v končne sisteme npr. Exchange, Lotus Domino, </w:t>
      </w:r>
      <w:proofErr w:type="spellStart"/>
      <w:r w:rsidRPr="6590B171">
        <w:t>Dovecot</w:t>
      </w:r>
      <w:proofErr w:type="spellEnd"/>
      <w:r w:rsidRPr="6590B171">
        <w:t>, … .</w:t>
      </w:r>
    </w:p>
    <w:p w14:paraId="6B3B8C20" w14:textId="70C3F267" w:rsidR="002D14BB" w:rsidRPr="00237BCF" w:rsidRDefault="2AE6D94E" w:rsidP="00DD4A62">
      <w:r w:rsidRPr="6590B171">
        <w:t>•</w:t>
      </w:r>
      <w:r w:rsidR="002D14BB">
        <w:tab/>
      </w:r>
      <w:r w:rsidRPr="6590B171">
        <w:t xml:space="preserve">Centralni </w:t>
      </w:r>
      <w:proofErr w:type="spellStart"/>
      <w:r w:rsidRPr="6590B171">
        <w:t>ldap</w:t>
      </w:r>
      <w:proofErr w:type="spellEnd"/>
      <w:r w:rsidRPr="6590B171">
        <w:t xml:space="preserve"> imenik s podatki za usmerjanje v končne sisteme.</w:t>
      </w:r>
    </w:p>
    <w:p w14:paraId="11761422" w14:textId="55B892A4" w:rsidR="002D14BB" w:rsidRPr="00237BCF" w:rsidRDefault="2AE6D94E" w:rsidP="00DD4A62">
      <w:r w:rsidRPr="6590B171">
        <w:t>•</w:t>
      </w:r>
      <w:r w:rsidR="002D14BB">
        <w:tab/>
      </w:r>
      <w:r w:rsidRPr="6590B171">
        <w:t xml:space="preserve">Sinhronizacija uporabnikov iz končnih sistemov e-pošte v centralni </w:t>
      </w:r>
      <w:proofErr w:type="spellStart"/>
      <w:r w:rsidRPr="6590B171">
        <w:t>ldap</w:t>
      </w:r>
      <w:proofErr w:type="spellEnd"/>
      <w:r w:rsidRPr="6590B171">
        <w:t xml:space="preserve"> imenik.</w:t>
      </w:r>
    </w:p>
    <w:p w14:paraId="5CBB91A7" w14:textId="274B019C" w:rsidR="002D14BB" w:rsidRPr="00237BCF" w:rsidRDefault="2AE6D94E" w:rsidP="00DD4A62">
      <w:r w:rsidRPr="6590B171">
        <w:t>•</w:t>
      </w:r>
      <w:r w:rsidR="002D14BB">
        <w:tab/>
      </w:r>
      <w:r w:rsidRPr="6590B171">
        <w:t>Centralni pop/</w:t>
      </w:r>
      <w:proofErr w:type="spellStart"/>
      <w:r w:rsidRPr="6590B171">
        <w:t>imap</w:t>
      </w:r>
      <w:proofErr w:type="spellEnd"/>
      <w:r w:rsidRPr="6590B171">
        <w:t xml:space="preserve"> strežnik za necentralizirane organe brez svojih strežnikov.</w:t>
      </w:r>
    </w:p>
    <w:p w14:paraId="1C8B3C24" w14:textId="57BD42D7" w:rsidR="002D14BB" w:rsidRPr="00237BCF" w:rsidRDefault="2AE6D94E" w:rsidP="00DD4A62">
      <w:r w:rsidRPr="6590B171">
        <w:t>•</w:t>
      </w:r>
      <w:r w:rsidR="002D14BB">
        <w:tab/>
      </w:r>
      <w:r w:rsidRPr="6590B171">
        <w:t>Centralni pop/</w:t>
      </w:r>
      <w:proofErr w:type="spellStart"/>
      <w:r w:rsidRPr="6590B171">
        <w:t>imap</w:t>
      </w:r>
      <w:proofErr w:type="spellEnd"/>
      <w:r w:rsidRPr="6590B171">
        <w:t xml:space="preserve"> strežnik za aplikacije, ki potrebujejo pop/</w:t>
      </w:r>
      <w:proofErr w:type="spellStart"/>
      <w:r w:rsidRPr="6590B171">
        <w:t>imap</w:t>
      </w:r>
      <w:proofErr w:type="spellEnd"/>
      <w:r w:rsidRPr="6590B171">
        <w:t xml:space="preserve"> e-predal.</w:t>
      </w:r>
    </w:p>
    <w:p w14:paraId="4EFC513B" w14:textId="0FA39F92" w:rsidR="002D14BB" w:rsidRPr="00237BCF" w:rsidRDefault="2AE6D94E" w:rsidP="00DD4A62">
      <w:r w:rsidRPr="6590B171">
        <w:t>•</w:t>
      </w:r>
      <w:r w:rsidR="002D14BB">
        <w:tab/>
      </w:r>
      <w:r w:rsidRPr="6590B171">
        <w:t>Beleženje prometnih in diagnostičnih podatkov o prenosu e-sporočil.</w:t>
      </w:r>
    </w:p>
    <w:p w14:paraId="546BC5EB" w14:textId="6B80CD8B" w:rsidR="002D14BB" w:rsidRPr="00237BCF" w:rsidRDefault="2AE6D94E" w:rsidP="00DD4A62">
      <w:r w:rsidRPr="6590B171">
        <w:t>•</w:t>
      </w:r>
      <w:r w:rsidR="002D14BB">
        <w:tab/>
      </w:r>
      <w:r w:rsidRPr="6590B171">
        <w:t xml:space="preserve">Osnovna zaščita e-pošte (SPF, DKIM, DMARC, RBL, </w:t>
      </w:r>
      <w:proofErr w:type="spellStart"/>
      <w:r w:rsidRPr="6590B171">
        <w:t>greylising</w:t>
      </w:r>
      <w:proofErr w:type="spellEnd"/>
      <w:r w:rsidRPr="6590B171">
        <w:t>, …) (3).</w:t>
      </w:r>
    </w:p>
    <w:p w14:paraId="58BA8276" w14:textId="46545A1C" w:rsidR="002D14BB" w:rsidRPr="00237BCF" w:rsidRDefault="2AE6D94E" w:rsidP="00DD4A62">
      <w:r w:rsidRPr="6590B171">
        <w:t>•</w:t>
      </w:r>
      <w:r w:rsidR="002D14BB">
        <w:tab/>
      </w:r>
      <w:r w:rsidRPr="6590B171">
        <w:t xml:space="preserve">Napredna zaščita e-pošte s pomočjo namenskih naprav za varnostno preverjanje vsebine e-sporočil. </w:t>
      </w:r>
    </w:p>
    <w:p w14:paraId="7C945C43" w14:textId="3AB65EE7" w:rsidR="002D14BB" w:rsidRPr="00237BCF" w:rsidRDefault="2AE6D94E" w:rsidP="00DD4A62">
      <w:r w:rsidRPr="6590B171">
        <w:t>•</w:t>
      </w:r>
      <w:r w:rsidR="002D14BB">
        <w:tab/>
      </w:r>
      <w:r w:rsidRPr="6590B171">
        <w:t xml:space="preserve">Integracija oblačnih storitev e-pošte npr. </w:t>
      </w:r>
      <w:proofErr w:type="spellStart"/>
      <w:r w:rsidRPr="6590B171">
        <w:t>bulk</w:t>
      </w:r>
      <w:proofErr w:type="spellEnd"/>
      <w:r w:rsidRPr="6590B171">
        <w:t xml:space="preserve"> mail (2)(3)</w:t>
      </w:r>
    </w:p>
    <w:p w14:paraId="50B477C6" w14:textId="44E6D4A5" w:rsidR="002D14BB" w:rsidRPr="00237BCF" w:rsidRDefault="2AE6D94E" w:rsidP="6590B171">
      <w:r w:rsidRPr="6590B171">
        <w:t xml:space="preserve">Strežniki so </w:t>
      </w:r>
      <w:proofErr w:type="spellStart"/>
      <w:r w:rsidRPr="6590B171">
        <w:t>virtualizirani</w:t>
      </w:r>
      <w:proofErr w:type="spellEnd"/>
      <w:r w:rsidRPr="6590B171">
        <w:t>. Vsi strežniki, razen namenskih naprav za varnostno preverjanje e-sporočil, uporabljajo Linux OS. Večina programske opreme je del Linux distribucije, zato ločitev skrbništva med aplikacijo in OS ni smiselna.</w:t>
      </w:r>
    </w:p>
    <w:p w14:paraId="234C121A" w14:textId="01C7F4CA" w:rsidR="002D14BB" w:rsidRPr="00237BCF" w:rsidRDefault="2AE6D94E" w:rsidP="6590B171">
      <w:r w:rsidRPr="6590B171">
        <w:t>Podpora za strežniško strojno opremo ni predmet tega naročila.</w:t>
      </w:r>
    </w:p>
    <w:p w14:paraId="6B688071" w14:textId="5545B343" w:rsidR="002D14BB" w:rsidRPr="00237BCF" w:rsidRDefault="2AE6D94E" w:rsidP="6590B171">
      <w:r w:rsidRPr="6590B171">
        <w:t xml:space="preserve">Skrbništvo SMTP vozlišča e-pošte vsebuje :  </w:t>
      </w:r>
    </w:p>
    <w:p w14:paraId="64A7B369" w14:textId="2D54138E" w:rsidR="002D14BB" w:rsidRPr="00237BCF" w:rsidRDefault="2AE6D94E" w:rsidP="6590B171">
      <w:r w:rsidRPr="6590B171">
        <w:t>1.</w:t>
      </w:r>
      <w:r w:rsidR="002D14BB">
        <w:tab/>
      </w:r>
      <w:r w:rsidRPr="6590B171">
        <w:t>Redni preventivni pregledi in redno posodabljanje OS in programske opreme (varnostni popravki in manjše spremembe (</w:t>
      </w:r>
      <w:proofErr w:type="spellStart"/>
      <w:r w:rsidRPr="6590B171">
        <w:t>minor</w:t>
      </w:r>
      <w:proofErr w:type="spellEnd"/>
      <w:r w:rsidRPr="6590B171">
        <w:t xml:space="preserve"> </w:t>
      </w:r>
      <w:proofErr w:type="spellStart"/>
      <w:r w:rsidRPr="6590B171">
        <w:t>versions</w:t>
      </w:r>
      <w:proofErr w:type="spellEnd"/>
      <w:r w:rsidRPr="6590B171">
        <w:t>)).</w:t>
      </w:r>
    </w:p>
    <w:p w14:paraId="422B3CFD" w14:textId="3FC8B42D" w:rsidR="002D14BB" w:rsidRPr="00237BCF" w:rsidRDefault="2AE6D94E" w:rsidP="6590B171">
      <w:r w:rsidRPr="6590B171">
        <w:t>2.</w:t>
      </w:r>
      <w:r w:rsidR="002D14BB">
        <w:tab/>
      </w:r>
      <w:r w:rsidRPr="6590B171">
        <w:t xml:space="preserve">Nadgradnje OS in programske opreme (nova inštalacija oz. nadgradnja (major </w:t>
      </w:r>
      <w:proofErr w:type="spellStart"/>
      <w:r w:rsidRPr="6590B171">
        <w:t>vesrions</w:t>
      </w:r>
      <w:proofErr w:type="spellEnd"/>
      <w:r w:rsidRPr="6590B171">
        <w:t>)), zaradi poteka vzdrževanja ali potrebe po novih funkcionalnostih.</w:t>
      </w:r>
    </w:p>
    <w:p w14:paraId="688F70E0" w14:textId="6E52889A" w:rsidR="002D14BB" w:rsidRPr="00237BCF" w:rsidRDefault="2AE6D94E" w:rsidP="6590B171">
      <w:r w:rsidRPr="6590B171">
        <w:t>3.</w:t>
      </w:r>
      <w:r w:rsidR="002D14BB">
        <w:tab/>
      </w:r>
      <w:r w:rsidRPr="6590B171">
        <w:t>Obveščanje o delovanju storitev, predlogi za izboljšanje.</w:t>
      </w:r>
    </w:p>
    <w:p w14:paraId="55EBE0A0" w14:textId="4E459F15" w:rsidR="002D14BB" w:rsidRPr="00237BCF" w:rsidRDefault="2AE6D94E" w:rsidP="6590B171">
      <w:r w:rsidRPr="6590B171">
        <w:t>4.</w:t>
      </w:r>
      <w:r w:rsidR="002D14BB">
        <w:tab/>
      </w:r>
      <w:r w:rsidRPr="6590B171">
        <w:t>Odprava težav.</w:t>
      </w:r>
    </w:p>
    <w:p w14:paraId="5BAE785B" w14:textId="00F28115" w:rsidR="002D14BB" w:rsidRPr="00237BCF" w:rsidRDefault="2AE6D94E" w:rsidP="6590B171">
      <w:r w:rsidRPr="6590B171">
        <w:t>5.</w:t>
      </w:r>
      <w:r w:rsidR="002D14BB">
        <w:tab/>
      </w:r>
      <w:r w:rsidRPr="6590B171">
        <w:t>Spreminjanje konfiguracije programske opreme ali storitev.</w:t>
      </w:r>
    </w:p>
    <w:p w14:paraId="4E917586" w14:textId="568AE36A" w:rsidR="002D14BB" w:rsidRPr="00237BCF" w:rsidRDefault="2AE6D94E" w:rsidP="6590B171">
      <w:r w:rsidRPr="6590B171">
        <w:t>6.</w:t>
      </w:r>
      <w:r w:rsidR="002D14BB">
        <w:tab/>
      </w:r>
      <w:r w:rsidRPr="6590B171">
        <w:t>Pomoč skrbnikom končnih sistemov e-pošt ali SMTP strežnikov.</w:t>
      </w:r>
    </w:p>
    <w:p w14:paraId="1559849B" w14:textId="769F6BF6" w:rsidR="002D14BB" w:rsidRPr="00237BCF" w:rsidRDefault="2AE6D94E" w:rsidP="6590B171">
      <w:r w:rsidRPr="6590B171">
        <w:t>7.</w:t>
      </w:r>
      <w:r w:rsidR="002D14BB">
        <w:tab/>
      </w:r>
      <w:r w:rsidRPr="6590B171">
        <w:t>Pomoč skrbnikom e-poštnih domen.</w:t>
      </w:r>
    </w:p>
    <w:p w14:paraId="70D0AEE6" w14:textId="78BD0E43" w:rsidR="002D14BB" w:rsidRPr="00237BCF" w:rsidRDefault="2AE6D94E" w:rsidP="6590B171">
      <w:r w:rsidRPr="6590B171">
        <w:t>8.</w:t>
      </w:r>
      <w:r w:rsidR="002D14BB">
        <w:tab/>
      </w:r>
      <w:r w:rsidRPr="6590B171">
        <w:t>Upravljanje usmerjanja e-pošte.</w:t>
      </w:r>
    </w:p>
    <w:p w14:paraId="570996EC" w14:textId="3DD4F859" w:rsidR="002D14BB" w:rsidRPr="00237BCF" w:rsidRDefault="2AE6D94E" w:rsidP="6590B171">
      <w:r w:rsidRPr="6590B171">
        <w:t>9.</w:t>
      </w:r>
      <w:r w:rsidR="002D14BB">
        <w:tab/>
      </w:r>
      <w:r w:rsidRPr="6590B171">
        <w:t xml:space="preserve">Upravljanje </w:t>
      </w:r>
      <w:proofErr w:type="spellStart"/>
      <w:r w:rsidRPr="6590B171">
        <w:t>Dovecot</w:t>
      </w:r>
      <w:proofErr w:type="spellEnd"/>
      <w:r w:rsidRPr="6590B171">
        <w:t xml:space="preserve"> pop/</w:t>
      </w:r>
      <w:proofErr w:type="spellStart"/>
      <w:r w:rsidRPr="6590B171">
        <w:t>imap</w:t>
      </w:r>
      <w:proofErr w:type="spellEnd"/>
      <w:r w:rsidRPr="6590B171">
        <w:t xml:space="preserve"> uporabnikov. </w:t>
      </w:r>
    </w:p>
    <w:p w14:paraId="6C055481" w14:textId="449C3098" w:rsidR="002D14BB" w:rsidRPr="00237BCF" w:rsidRDefault="2AE6D94E" w:rsidP="6590B171">
      <w:r w:rsidRPr="6590B171">
        <w:t>10.</w:t>
      </w:r>
      <w:r w:rsidR="002D14BB">
        <w:tab/>
      </w:r>
      <w:r w:rsidRPr="6590B171">
        <w:t>Upravljanje e-poštnih filtrov in vzdrževanje kode za osnovno zaščito e-pošte.</w:t>
      </w:r>
    </w:p>
    <w:p w14:paraId="65F98877" w14:textId="668A903E" w:rsidR="002D14BB" w:rsidRPr="00237BCF" w:rsidRDefault="2AE6D94E" w:rsidP="6590B171">
      <w:r w:rsidRPr="6590B171">
        <w:t>11.</w:t>
      </w:r>
      <w:r w:rsidR="002D14BB">
        <w:tab/>
      </w:r>
      <w:r w:rsidRPr="6590B171">
        <w:t>Upravljanje namenskih naprav za varnostno preverjanje vsebine e-sporočil.</w:t>
      </w:r>
    </w:p>
    <w:p w14:paraId="67B97E94" w14:textId="0CF6C346" w:rsidR="002D14BB" w:rsidRPr="00237BCF" w:rsidRDefault="2AE6D94E" w:rsidP="6590B171">
      <w:r w:rsidRPr="6590B171">
        <w:t>12.</w:t>
      </w:r>
      <w:r w:rsidR="002D14BB">
        <w:tab/>
      </w:r>
      <w:r w:rsidRPr="6590B171">
        <w:t xml:space="preserve">Upravljanje centralnega </w:t>
      </w:r>
      <w:proofErr w:type="spellStart"/>
      <w:r w:rsidRPr="6590B171">
        <w:t>ldap</w:t>
      </w:r>
      <w:proofErr w:type="spellEnd"/>
      <w:r w:rsidRPr="6590B171">
        <w:t xml:space="preserve"> imenika, vzdrževanje kode za sinhronizacijo </w:t>
      </w:r>
      <w:proofErr w:type="spellStart"/>
      <w:r w:rsidRPr="6590B171">
        <w:t>ldap</w:t>
      </w:r>
      <w:proofErr w:type="spellEnd"/>
      <w:r w:rsidRPr="6590B171">
        <w:t xml:space="preserve"> imenikov.</w:t>
      </w:r>
    </w:p>
    <w:p w14:paraId="33C50D55" w14:textId="798F2E31" w:rsidR="002D14BB" w:rsidRPr="00237BCF" w:rsidRDefault="2AE6D94E" w:rsidP="6590B171">
      <w:r w:rsidRPr="6590B171">
        <w:t>13.</w:t>
      </w:r>
      <w:r w:rsidR="002D14BB">
        <w:tab/>
      </w:r>
      <w:r w:rsidRPr="6590B171">
        <w:t>Ostala nepredvidena dela.</w:t>
      </w:r>
    </w:p>
    <w:p w14:paraId="12955694" w14:textId="08ABDCF8" w:rsidR="002D14BB" w:rsidRPr="00237BCF" w:rsidRDefault="2AE6D94E" w:rsidP="6590B171">
      <w:r w:rsidRPr="6590B171">
        <w:t>14.</w:t>
      </w:r>
      <w:r w:rsidR="002D14BB">
        <w:tab/>
      </w:r>
      <w:r w:rsidRPr="6590B171">
        <w:t>Dokumentiranje sprememb in opravljenega dela.</w:t>
      </w:r>
    </w:p>
    <w:p w14:paraId="7D2EBD04" w14:textId="28C88BF8" w:rsidR="002D14BB" w:rsidRPr="00237BCF" w:rsidRDefault="2AE6D94E" w:rsidP="6590B171">
      <w:r w:rsidRPr="6590B171">
        <w:t>(1) Zgolj za e-pošto prejeto preko centralnega vozlišča.</w:t>
      </w:r>
    </w:p>
    <w:p w14:paraId="219DD123" w14:textId="10ED0E5F" w:rsidR="002D14BB" w:rsidRPr="00237BCF" w:rsidRDefault="2AE6D94E" w:rsidP="6590B171">
      <w:r w:rsidRPr="6590B171">
        <w:lastRenderedPageBreak/>
        <w:t>(2) Naloga centralnega vozlišča je zgolj preverjanje pristnosti sporočil z namenom preprečevanja nepooblaščene uporabe identitete uporabnikov HKOM omrežja. Preverjanje se izvaja s strogim preverjanjem SPF in DKIM mehanizmov (3).</w:t>
      </w:r>
    </w:p>
    <w:p w14:paraId="1E858C52" w14:textId="007B0E8F" w:rsidR="002D14BB" w:rsidRPr="00237BCF" w:rsidRDefault="002D14BB" w:rsidP="6590B171"/>
    <w:p w14:paraId="2060E822" w14:textId="0FC4FC21" w:rsidR="002D14BB" w:rsidRPr="00237BCF" w:rsidRDefault="002D14BB" w:rsidP="6590B171"/>
    <w:p w14:paraId="37225734" w14:textId="77777777" w:rsidR="00590474" w:rsidRPr="00F8085C" w:rsidRDefault="00590474" w:rsidP="009623CA">
      <w:pPr>
        <w:pStyle w:val="Naslov1"/>
      </w:pPr>
      <w:bookmarkStart w:id="8" w:name="_Toc213767813"/>
      <w:r>
        <w:t xml:space="preserve">Način </w:t>
      </w:r>
      <w:r w:rsidR="00364D7A">
        <w:t xml:space="preserve">izvajanja </w:t>
      </w:r>
      <w:r>
        <w:t>podpore</w:t>
      </w:r>
      <w:bookmarkEnd w:id="8"/>
    </w:p>
    <w:p w14:paraId="3B783444" w14:textId="77777777" w:rsidR="00441065" w:rsidRPr="00F8085C" w:rsidRDefault="00441065" w:rsidP="00D97913">
      <w:pPr>
        <w:pStyle w:val="Naslov2"/>
      </w:pPr>
      <w:bookmarkStart w:id="9" w:name="_Toc213767814"/>
      <w:r>
        <w:t>Kontaktna oseba izvajalca</w:t>
      </w:r>
      <w:bookmarkEnd w:id="9"/>
    </w:p>
    <w:p w14:paraId="57FBA5EB" w14:textId="77777777" w:rsidR="00AE3AF2" w:rsidRPr="00F8085C" w:rsidRDefault="00AE3AF2" w:rsidP="00AE3AF2">
      <w:r w:rsidRPr="00F8085C">
        <w:t>Izvajalec določi kontaktno osebo, ki komunicira z naročnikom in usklajuje izvajanje storitev na vseh področjih.</w:t>
      </w:r>
    </w:p>
    <w:p w14:paraId="19BB5C6E" w14:textId="6B3FCC17" w:rsidR="00084C80" w:rsidRDefault="00084C80" w:rsidP="00D97913">
      <w:pPr>
        <w:pStyle w:val="Naslov2"/>
      </w:pPr>
      <w:bookmarkStart w:id="10" w:name="_Toc213767815"/>
      <w:r>
        <w:t>Izvajanje podpore</w:t>
      </w:r>
      <w:bookmarkEnd w:id="10"/>
    </w:p>
    <w:p w14:paraId="08198003" w14:textId="77777777" w:rsidR="00AE3AF2" w:rsidRPr="00F8085C" w:rsidRDefault="00AE3AF2" w:rsidP="00AE3AF2">
      <w:r w:rsidRPr="00F8085C">
        <w:t>Storitve podpore na lokalnem računalniškem omrežju lokacije se izvajajo na lokalni opremi: strežnikih, delovnih postajah, periferni opremi in lokalni aktivni mrežni opremi (do usmerjevalnika "HKOM").</w:t>
      </w:r>
    </w:p>
    <w:p w14:paraId="5550B387" w14:textId="77777777" w:rsidR="00AE3AF2" w:rsidRPr="00F8085C" w:rsidRDefault="00AE3AF2" w:rsidP="00AE3AF2">
      <w:r w:rsidRPr="00F8085C">
        <w:t>Storitve podpore se izvajajo:</w:t>
      </w:r>
    </w:p>
    <w:p w14:paraId="14042F7B" w14:textId="77777777" w:rsidR="00AE3AF2" w:rsidRPr="00F8085C" w:rsidRDefault="00AE3AF2" w:rsidP="00AE3AF2">
      <w:pPr>
        <w:numPr>
          <w:ilvl w:val="0"/>
          <w:numId w:val="13"/>
        </w:numPr>
      </w:pPr>
      <w:r w:rsidRPr="00F8085C">
        <w:t xml:space="preserve">prek oddaljenega dostopa </w:t>
      </w:r>
    </w:p>
    <w:p w14:paraId="7F9E2CFD" w14:textId="77777777" w:rsidR="00AE3AF2" w:rsidRPr="00F8085C" w:rsidRDefault="00AE3AF2" w:rsidP="00AE3AF2">
      <w:pPr>
        <w:numPr>
          <w:ilvl w:val="0"/>
          <w:numId w:val="13"/>
        </w:numPr>
      </w:pPr>
      <w:r w:rsidRPr="00F8085C">
        <w:t xml:space="preserve">na lokaciji naročnika </w:t>
      </w:r>
    </w:p>
    <w:p w14:paraId="7230E5A9" w14:textId="77777777" w:rsidR="00AE3AF2" w:rsidRDefault="00AE3AF2" w:rsidP="00AE3AF2">
      <w:pPr>
        <w:numPr>
          <w:ilvl w:val="0"/>
          <w:numId w:val="13"/>
        </w:numPr>
      </w:pPr>
      <w:r w:rsidRPr="00F8085C">
        <w:t>na lokaciji izvajalca.</w:t>
      </w:r>
    </w:p>
    <w:p w14:paraId="58E7790F" w14:textId="77777777" w:rsidR="00AE3AF2" w:rsidRPr="00F8085C" w:rsidRDefault="00AE3AF2" w:rsidP="00AE3AF2">
      <w:pPr>
        <w:ind w:left="720"/>
      </w:pPr>
    </w:p>
    <w:p w14:paraId="431C073F" w14:textId="77777777" w:rsidR="00AE3AF2" w:rsidRPr="00F8085C" w:rsidRDefault="00AE3AF2" w:rsidP="00AE3AF2">
      <w:pPr>
        <w:pStyle w:val="Naslov3"/>
      </w:pPr>
      <w:bookmarkStart w:id="11" w:name="_Toc1988105"/>
      <w:bookmarkStart w:id="12" w:name="_Toc105418724"/>
      <w:bookmarkStart w:id="13" w:name="_Toc213767816"/>
      <w:r>
        <w:t>Storitve prek oddaljenega dostopa</w:t>
      </w:r>
      <w:bookmarkEnd w:id="11"/>
      <w:bookmarkEnd w:id="12"/>
      <w:bookmarkEnd w:id="13"/>
    </w:p>
    <w:p w14:paraId="254ECAB7" w14:textId="77777777" w:rsidR="00AE3AF2" w:rsidRPr="00F8085C" w:rsidRDefault="00AE3AF2" w:rsidP="00AE3AF2">
      <w:r w:rsidRPr="00F8085C">
        <w:t>Storitve prek oddaljenega dostopa se izvajajo, če ima naročnik vzpostavljeno ustrezno infrastrukturo.</w:t>
      </w:r>
    </w:p>
    <w:p w14:paraId="5AC38540" w14:textId="0AF4FC28" w:rsidR="00AE3AF2" w:rsidRDefault="00AE3AF2" w:rsidP="00AE3AF2">
      <w:r>
        <w:t>Izvajalec je dolžan o vseh posegih prek oddaljenega dostopa</w:t>
      </w:r>
      <w:r w:rsidR="630CEBE1">
        <w:t>, ki pomenijo ali bi lahko pomenili motnjo v delovanju sistema,</w:t>
      </w:r>
      <w:r>
        <w:t xml:space="preserve"> predhodno obvestiti lokalnega informatika na način, ki je določen v naročnikovem poslovniku. Če je poseg urgentne narave, izvajalec sme lokalnega informatika obvestiti po opravljeni storitvi.</w:t>
      </w:r>
    </w:p>
    <w:p w14:paraId="19DBDFFD" w14:textId="77777777" w:rsidR="00AE3AF2" w:rsidRPr="00F8085C" w:rsidRDefault="00AE3AF2" w:rsidP="00AE3AF2"/>
    <w:p w14:paraId="232CAA6E" w14:textId="77777777" w:rsidR="00AE3AF2" w:rsidRPr="00F8085C" w:rsidRDefault="00AE3AF2" w:rsidP="00AE3AF2">
      <w:pPr>
        <w:pStyle w:val="Naslov3"/>
      </w:pPr>
      <w:bookmarkStart w:id="14" w:name="_Toc1988106"/>
      <w:bookmarkStart w:id="15" w:name="_Toc105418725"/>
      <w:bookmarkStart w:id="16" w:name="_Toc213767817"/>
      <w:r>
        <w:t>Storitve na lokaciji</w:t>
      </w:r>
      <w:bookmarkEnd w:id="14"/>
      <w:bookmarkEnd w:id="15"/>
      <w:bookmarkEnd w:id="16"/>
    </w:p>
    <w:p w14:paraId="0392F650" w14:textId="77777777" w:rsidR="00AE3AF2" w:rsidRDefault="00AE3AF2" w:rsidP="00AE3AF2">
      <w:r w:rsidRPr="00F8085C">
        <w:t>Storitve, ki jih ni mogoče opraviti prek oddaljenega dostopa, se izvajajo na lokaciji. Izvajalec se z lokalnim informatikom</w:t>
      </w:r>
      <w:r>
        <w:t>/koordinatorjem</w:t>
      </w:r>
      <w:r w:rsidRPr="00F8085C">
        <w:t xml:space="preserve"> dogovori o času prihoda na lokacijo. Lokalni informatik</w:t>
      </w:r>
      <w:r>
        <w:t>/koordinator</w:t>
      </w:r>
      <w:r w:rsidRPr="00F8085C">
        <w:t xml:space="preserve"> zagotovi dostop do opreme oziroma uporabnika, kjer naj bi bila storitev opravljena.</w:t>
      </w:r>
    </w:p>
    <w:p w14:paraId="37FFFEF4" w14:textId="77777777" w:rsidR="00AE3AF2" w:rsidRPr="00F8085C" w:rsidRDefault="00AE3AF2" w:rsidP="00AE3AF2"/>
    <w:p w14:paraId="72E4B0B4" w14:textId="77777777" w:rsidR="00AE3AF2" w:rsidRPr="00F8085C" w:rsidRDefault="00AE3AF2" w:rsidP="00AE3AF2">
      <w:pPr>
        <w:pStyle w:val="Naslov3"/>
      </w:pPr>
      <w:bookmarkStart w:id="17" w:name="_Toc1988107"/>
      <w:bookmarkStart w:id="18" w:name="_Toc105418726"/>
      <w:bookmarkStart w:id="19" w:name="_Toc213767818"/>
      <w:r>
        <w:t>Storitve na lokaciji izvajalca</w:t>
      </w:r>
      <w:bookmarkEnd w:id="17"/>
      <w:bookmarkEnd w:id="18"/>
      <w:bookmarkEnd w:id="19"/>
    </w:p>
    <w:p w14:paraId="4A5BCFF8" w14:textId="77777777" w:rsidR="00AE3AF2" w:rsidRDefault="00AE3AF2" w:rsidP="00AE3AF2">
      <w:r w:rsidRPr="00F8085C">
        <w:t>Izjemoma se storitve lahko opravlj</w:t>
      </w:r>
      <w:r>
        <w:t xml:space="preserve">ajo tudi na lokaciji izvajalca, v skladu z varnostno politiko. </w:t>
      </w:r>
    </w:p>
    <w:p w14:paraId="3F462A32" w14:textId="77777777" w:rsidR="00AE3AF2" w:rsidRPr="00F8085C" w:rsidRDefault="00AE3AF2" w:rsidP="00AE3AF2"/>
    <w:p w14:paraId="01CD967C" w14:textId="77777777" w:rsidR="00AE3AF2" w:rsidRPr="00F8085C" w:rsidRDefault="00AE3AF2" w:rsidP="00AE3AF2">
      <w:pPr>
        <w:pStyle w:val="Naslov3"/>
      </w:pPr>
      <w:bookmarkStart w:id="20" w:name="_Toc1988108"/>
      <w:bookmarkStart w:id="21" w:name="_Toc105418727"/>
      <w:bookmarkStart w:id="22" w:name="_Toc213767819"/>
      <w:bookmarkStart w:id="23" w:name="_Hlk1980677"/>
      <w:r>
        <w:t>Prijava napake oz. zahteve za storitev</w:t>
      </w:r>
      <w:bookmarkEnd w:id="20"/>
      <w:bookmarkEnd w:id="21"/>
      <w:bookmarkEnd w:id="22"/>
    </w:p>
    <w:p w14:paraId="4712D01D" w14:textId="77777777" w:rsidR="00AE3AF2" w:rsidRPr="00E33379" w:rsidRDefault="00AE3AF2" w:rsidP="00AE3AF2">
      <w:pPr>
        <w:rPr>
          <w:rFonts w:ascii="Calibri" w:hAnsi="Calibri"/>
          <w:szCs w:val="22"/>
        </w:rPr>
      </w:pPr>
      <w:r w:rsidRPr="00E33379">
        <w:t>Zahtevek za izvajanje lahko izvajalec dobi iz naslednjih virov:</w:t>
      </w:r>
    </w:p>
    <w:p w14:paraId="0392C303" w14:textId="2FD34FEA" w:rsidR="00AE3AF2" w:rsidRPr="00E33379" w:rsidRDefault="00AE3AF2" w:rsidP="5A544AF4">
      <w:pPr>
        <w:pStyle w:val="Odstavekseznama"/>
        <w:numPr>
          <w:ilvl w:val="1"/>
          <w:numId w:val="31"/>
        </w:numPr>
        <w:tabs>
          <w:tab w:val="clear" w:pos="1440"/>
          <w:tab w:val="num" w:pos="1134"/>
        </w:tabs>
        <w:ind w:left="851"/>
      </w:pPr>
      <w:r>
        <w:t>Enotnega kontaktnega centra:</w:t>
      </w:r>
      <w:r w:rsidRPr="5A544AF4">
        <w:rPr>
          <w:b/>
          <w:bCs/>
        </w:rPr>
        <w:t xml:space="preserve"> </w:t>
      </w:r>
      <w:r>
        <w:t>Enotni</w:t>
      </w:r>
      <w:r w:rsidRPr="5A544AF4">
        <w:rPr>
          <w:b/>
          <w:bCs/>
        </w:rPr>
        <w:t xml:space="preserve"> </w:t>
      </w:r>
      <w:r>
        <w:t xml:space="preserve">kontaktni center prejme od uporabnika (lokacije) obvestilo o napaki oz. zahtevi za storitev. Enotni kontaktni center v aplikaciji </w:t>
      </w:r>
      <w:proofErr w:type="spellStart"/>
      <w:r>
        <w:lastRenderedPageBreak/>
        <w:t>Maximo</w:t>
      </w:r>
      <w:proofErr w:type="spellEnd"/>
      <w:r>
        <w:t xml:space="preserve"> kreira storitveni zahtevek in ga prevzame v reševanje. V kolikor Enotni kontaktni center nima takojšnje rešitve, oz. rešitev ni v njegovi moči oz. pristojnosti, posreduje zahtevek / incident informatiku na 2. nivoju oz. izvajalcu podpore (predmet tega javnega naročila) na 3. nivoju.</w:t>
      </w:r>
    </w:p>
    <w:p w14:paraId="76B05E77" w14:textId="5F306DAC" w:rsidR="00AE3AF2" w:rsidRPr="00E33379" w:rsidRDefault="00AE3AF2" w:rsidP="5A544AF4">
      <w:pPr>
        <w:pStyle w:val="Odstavekseznama"/>
        <w:numPr>
          <w:ilvl w:val="1"/>
          <w:numId w:val="31"/>
        </w:numPr>
        <w:tabs>
          <w:tab w:val="clear" w:pos="1440"/>
          <w:tab w:val="num" w:pos="1134"/>
        </w:tabs>
        <w:ind w:left="851"/>
      </w:pPr>
      <w:r>
        <w:t>Lokalnega informatika: izvajalec podpore od 2. nivoja prejme v reševanje incident</w:t>
      </w:r>
      <w:r w:rsidR="2F09FFD3">
        <w:t xml:space="preserve"> </w:t>
      </w:r>
      <w:r>
        <w:t xml:space="preserve">neposredno preko aplikacije </w:t>
      </w:r>
      <w:proofErr w:type="spellStart"/>
      <w:r>
        <w:t>Maximo</w:t>
      </w:r>
      <w:proofErr w:type="spellEnd"/>
      <w:r>
        <w:t>. Komunikacija poteka na nivoju lokalni informatik – izvajalec podpore.</w:t>
      </w:r>
    </w:p>
    <w:p w14:paraId="6724F7C2" w14:textId="77777777" w:rsidR="00AE3AF2" w:rsidRPr="00E33379" w:rsidRDefault="00AE3AF2" w:rsidP="00AE3AF2">
      <w:pPr>
        <w:pStyle w:val="Odstavekseznama"/>
        <w:numPr>
          <w:ilvl w:val="1"/>
          <w:numId w:val="31"/>
        </w:numPr>
        <w:tabs>
          <w:tab w:val="clear" w:pos="1440"/>
          <w:tab w:val="num" w:pos="851"/>
        </w:tabs>
        <w:ind w:left="851" w:hanging="425"/>
        <w:rPr>
          <w:rFonts w:cs="Arial"/>
        </w:rPr>
      </w:pPr>
      <w:r w:rsidRPr="5A544AF4">
        <w:rPr>
          <w:rFonts w:cs="Arial"/>
        </w:rPr>
        <w:t>Kontaktne osebe naročnika: izvajalec podpore prejme naročilo za storitev neposredno od kontaktnih oseb naročnika.</w:t>
      </w:r>
    </w:p>
    <w:p w14:paraId="46DB6520" w14:textId="77777777" w:rsidR="00AE3AF2" w:rsidRPr="00E33379" w:rsidRDefault="00AE3AF2" w:rsidP="00AE3AF2">
      <w:pPr>
        <w:rPr>
          <w:rFonts w:cs="Arial"/>
          <w:szCs w:val="22"/>
          <w:highlight w:val="yellow"/>
        </w:rPr>
      </w:pPr>
    </w:p>
    <w:p w14:paraId="69C3569D" w14:textId="77777777" w:rsidR="00AE3AF2" w:rsidRPr="00F8085C" w:rsidRDefault="00AE3AF2" w:rsidP="00AE3AF2">
      <w:pPr>
        <w:pStyle w:val="Naslov3"/>
      </w:pPr>
      <w:bookmarkStart w:id="24" w:name="_Toc1988109"/>
      <w:bookmarkStart w:id="25" w:name="_Toc105418728"/>
      <w:bookmarkStart w:id="26" w:name="_Toc213767820"/>
      <w:bookmarkEnd w:id="23"/>
      <w:r>
        <w:t>Spremljanje, aktivno beleženje in dokumentiranje storitev</w:t>
      </w:r>
      <w:bookmarkEnd w:id="24"/>
      <w:bookmarkEnd w:id="25"/>
      <w:bookmarkEnd w:id="26"/>
    </w:p>
    <w:p w14:paraId="05DEA4A6" w14:textId="77777777" w:rsidR="00AE3AF2" w:rsidRPr="00F8085C" w:rsidRDefault="00AE3AF2" w:rsidP="00AE3AF2">
      <w:pPr>
        <w:rPr>
          <w:rFonts w:cs="Arial"/>
          <w:szCs w:val="22"/>
        </w:rPr>
      </w:pPr>
      <w:r w:rsidRPr="00F8085C">
        <w:rPr>
          <w:rFonts w:cs="Arial"/>
          <w:szCs w:val="22"/>
        </w:rPr>
        <w:t xml:space="preserve">Izvajalec se je dolžan kot aktivni uporabnik vključiti v naročnikovo aplikacijo za upravljanje storitev - </w:t>
      </w:r>
      <w:r w:rsidRPr="00F8085C">
        <w:t xml:space="preserve">IBM </w:t>
      </w:r>
      <w:proofErr w:type="spellStart"/>
      <w:r w:rsidRPr="00F8085C">
        <w:t>Maximo</w:t>
      </w:r>
      <w:proofErr w:type="spellEnd"/>
      <w:r w:rsidRPr="00F8085C">
        <w:rPr>
          <w:rFonts w:cs="Arial"/>
          <w:szCs w:val="22"/>
        </w:rPr>
        <w:t>. To pomeni, da izvajalec v aplikacijo vnese vse podatke, ki so potrebni za kvalitetno spremljanje in nadzor izvajanja storitev ter posledično tudi obračunavanje storitev. Izvajalec je dolžan v aplikacijo sproti (takoj ob zaključku opravila, dejavnosti in aktivnosti,…) vnašati in beležiti aktivnosti in dogodke.</w:t>
      </w:r>
    </w:p>
    <w:p w14:paraId="495F1F17" w14:textId="77777777" w:rsidR="00AE3AF2" w:rsidRPr="00F8085C" w:rsidRDefault="00AE3AF2" w:rsidP="00AE3AF2">
      <w:pPr>
        <w:rPr>
          <w:rFonts w:cs="Arial"/>
          <w:szCs w:val="22"/>
        </w:rPr>
      </w:pPr>
      <w:r w:rsidRPr="00F8085C">
        <w:rPr>
          <w:rFonts w:cs="Arial"/>
          <w:szCs w:val="22"/>
        </w:rPr>
        <w:t xml:space="preserve">Prek aplikacije za upravljanje storitev – IBM </w:t>
      </w:r>
      <w:proofErr w:type="spellStart"/>
      <w:r w:rsidRPr="00F8085C">
        <w:rPr>
          <w:rFonts w:cs="Arial"/>
          <w:szCs w:val="22"/>
        </w:rPr>
        <w:t>Maximo</w:t>
      </w:r>
      <w:proofErr w:type="spellEnd"/>
      <w:r w:rsidRPr="00F8085C">
        <w:rPr>
          <w:rFonts w:cs="Arial"/>
          <w:szCs w:val="22"/>
        </w:rPr>
        <w:t xml:space="preserve"> dobi izvajalec v reševanje incident, ki je dodeljen v reševanje njegovi skupini. V aplikaciji zabeleži vse zahtevane faze reševanja incidenta (prevzem v reševanje, dodelitev v potrjevanje, zaustavitev zaradi posebnih razmer, končna rešitev in obračun).</w:t>
      </w:r>
    </w:p>
    <w:p w14:paraId="61388454" w14:textId="77777777" w:rsidR="00AE3AF2" w:rsidRPr="00F8085C" w:rsidRDefault="00AE3AF2" w:rsidP="00AE3AF2">
      <w:pPr>
        <w:rPr>
          <w:rFonts w:cs="Arial"/>
          <w:szCs w:val="22"/>
        </w:rPr>
      </w:pPr>
      <w:r w:rsidRPr="00F8085C">
        <w:rPr>
          <w:rFonts w:cs="Arial"/>
          <w:szCs w:val="22"/>
        </w:rPr>
        <w:t xml:space="preserve">Če gre za reševanje incidenta na lokaciji, izvajalec zabeleži delo neposredno v aplikacijo za upravljanje storitev – IBM </w:t>
      </w:r>
      <w:proofErr w:type="spellStart"/>
      <w:r w:rsidRPr="00F8085C">
        <w:rPr>
          <w:rFonts w:cs="Arial"/>
          <w:szCs w:val="22"/>
        </w:rPr>
        <w:t>Maximo</w:t>
      </w:r>
      <w:proofErr w:type="spellEnd"/>
      <w:r w:rsidRPr="00F8085C">
        <w:rPr>
          <w:rFonts w:cs="Arial"/>
          <w:szCs w:val="22"/>
        </w:rPr>
        <w:t xml:space="preserve"> in delovni nalog natisne neposredno iz aplikacije</w:t>
      </w:r>
      <w:r>
        <w:rPr>
          <w:rFonts w:cs="Arial"/>
          <w:szCs w:val="22"/>
        </w:rPr>
        <w:t>.</w:t>
      </w:r>
      <w:r w:rsidRPr="00F8085C">
        <w:rPr>
          <w:rFonts w:cs="Arial"/>
          <w:szCs w:val="22"/>
        </w:rPr>
        <w:t xml:space="preserve"> </w:t>
      </w:r>
      <w:r w:rsidRPr="00F8085C">
        <w:rPr>
          <w:szCs w:val="22"/>
        </w:rPr>
        <w:t>Vsi delovni nalogi morajo imeti izpolnjene vse rubrike predpisanega obrazca. Ta mora biti izpolnjen v dveh izvodih (en izvod dobi naročnik, drugega izvajalec). Če ima naročnik proces elektronsko podprt, se ga izvaja elektronsko.</w:t>
      </w:r>
    </w:p>
    <w:p w14:paraId="50397596" w14:textId="77777777" w:rsidR="00AE3AF2" w:rsidRDefault="00AE3AF2" w:rsidP="00AE3AF2">
      <w:pPr>
        <w:rPr>
          <w:rFonts w:cs="Arial"/>
          <w:szCs w:val="22"/>
        </w:rPr>
      </w:pPr>
      <w:r w:rsidRPr="00F8085C">
        <w:rPr>
          <w:rFonts w:cs="Arial"/>
          <w:szCs w:val="22"/>
        </w:rPr>
        <w:t xml:space="preserve">Izvajalec je dolžan zabeležiti opravljeno aktivnost oz. opis rešitev konkretnega problema oblikovati tako, da je le tega možno uvrstiti v bazo znanja. </w:t>
      </w:r>
    </w:p>
    <w:p w14:paraId="4760EAFC" w14:textId="77777777" w:rsidR="00AE3AF2" w:rsidRPr="00350F99" w:rsidRDefault="00AE3AF2" w:rsidP="00AE3AF2">
      <w:pPr>
        <w:rPr>
          <w:rFonts w:cs="Arial"/>
          <w:szCs w:val="22"/>
        </w:rPr>
      </w:pPr>
      <w:r w:rsidRPr="00F8085C">
        <w:rPr>
          <w:rFonts w:cs="Arial"/>
          <w:szCs w:val="22"/>
        </w:rPr>
        <w:t xml:space="preserve">Izvajalec je dolžan zabeležiti opravljeno aktivnost oz. opis rešitev konkretnega problema oblikovati tako, da je le tega možno uvrstiti v bazo znanja. </w:t>
      </w:r>
      <w:bookmarkStart w:id="27" w:name="_Toc300665736"/>
      <w:bookmarkStart w:id="28" w:name="_Toc300665738"/>
      <w:bookmarkEnd w:id="27"/>
      <w:bookmarkEnd w:id="28"/>
    </w:p>
    <w:p w14:paraId="6C23AA2C" w14:textId="77777777" w:rsidR="00AE3AF2" w:rsidRPr="00F8085C" w:rsidRDefault="00AE3AF2" w:rsidP="00AE3AF2">
      <w:pPr>
        <w:spacing w:after="0"/>
        <w:rPr>
          <w:rFonts w:cs="Arial"/>
          <w:szCs w:val="22"/>
        </w:rPr>
      </w:pPr>
    </w:p>
    <w:p w14:paraId="2F445804" w14:textId="77777777" w:rsidR="00AE3AF2" w:rsidRPr="005A461C" w:rsidRDefault="00AE3AF2" w:rsidP="00AE3AF2">
      <w:pPr>
        <w:rPr>
          <w:b/>
        </w:rPr>
      </w:pPr>
      <w:bookmarkStart w:id="29" w:name="_Toc186522073"/>
      <w:r w:rsidRPr="005A461C">
        <w:rPr>
          <w:b/>
        </w:rPr>
        <w:t>Izvajanje storitev</w:t>
      </w:r>
      <w:bookmarkEnd w:id="29"/>
    </w:p>
    <w:p w14:paraId="24F08D7A" w14:textId="0D8E0054" w:rsidR="00AE3AF2" w:rsidRPr="00F8085C" w:rsidRDefault="00D310E2" w:rsidP="00AE3AF2">
      <w:r>
        <w:t xml:space="preserve">Storitve se izvajajo po naročilu. </w:t>
      </w:r>
      <w:r w:rsidR="00AE3AF2" w:rsidRPr="00F8085C">
        <w:t xml:space="preserve">Če izvajalec </w:t>
      </w:r>
      <w:r w:rsidR="00AE3AF2">
        <w:t>poseg izvede</w:t>
      </w:r>
      <w:r>
        <w:t xml:space="preserve"> brez </w:t>
      </w:r>
      <w:proofErr w:type="spellStart"/>
      <w:r>
        <w:t>naočila</w:t>
      </w:r>
      <w:proofErr w:type="spellEnd"/>
      <w:r w:rsidR="00AE3AF2">
        <w:t>,</w:t>
      </w:r>
      <w:r w:rsidR="00AE3AF2" w:rsidRPr="00F8085C">
        <w:t xml:space="preserve"> </w:t>
      </w:r>
      <w:r w:rsidR="00AE3AF2">
        <w:t xml:space="preserve">izvajalec </w:t>
      </w:r>
      <w:r w:rsidR="00AE3AF2" w:rsidRPr="00F8085C">
        <w:t>sam krije celotne stroške posega.</w:t>
      </w:r>
    </w:p>
    <w:p w14:paraId="3B703C97" w14:textId="77777777" w:rsidR="00AE3AF2" w:rsidRPr="00F8085C" w:rsidRDefault="00AE3AF2" w:rsidP="00AE3AF2">
      <w:pPr>
        <w:rPr>
          <w:rFonts w:cs="Arial"/>
          <w:szCs w:val="22"/>
        </w:rPr>
      </w:pPr>
      <w:r w:rsidRPr="00F8085C">
        <w:rPr>
          <w:rFonts w:cs="Arial"/>
          <w:szCs w:val="22"/>
        </w:rPr>
        <w:t>Izvajalec pri izvajanju storitev ravna kot skrben gospodar in skrbi za učinkovitost in smotrnost svojega dela. V kolikor bo naročnik ugotovil, da pri posameznem posegu izvajalec ni ravnal smotrno, bo delno ali v celoti zavrnil plačilo posega.</w:t>
      </w:r>
    </w:p>
    <w:p w14:paraId="5BD13A54" w14:textId="77777777" w:rsidR="00AE3AF2" w:rsidRDefault="00AE3AF2" w:rsidP="00AE3AF2">
      <w:pPr>
        <w:rPr>
          <w:rFonts w:cs="Arial"/>
          <w:szCs w:val="22"/>
        </w:rPr>
      </w:pPr>
      <w:r w:rsidRPr="00F8085C">
        <w:rPr>
          <w:rFonts w:cs="Arial"/>
          <w:szCs w:val="22"/>
        </w:rPr>
        <w:t>Izvajalec je dolžan na zahtevo naročnika izdelati ažurno dokumentacijo o izvedenih delih in nastavitvah opreme (do nivoja operacijskega sistema in gonilnikov).</w:t>
      </w:r>
    </w:p>
    <w:p w14:paraId="04B7A1AE" w14:textId="77777777" w:rsidR="00AE3AF2" w:rsidRPr="00F8085C" w:rsidRDefault="00AE3AF2" w:rsidP="00AE3AF2">
      <w:pPr>
        <w:rPr>
          <w:rFonts w:cs="Arial"/>
          <w:szCs w:val="22"/>
        </w:rPr>
      </w:pPr>
    </w:p>
    <w:p w14:paraId="13C238AD" w14:textId="77777777" w:rsidR="00AE3AF2" w:rsidRPr="00F8085C" w:rsidRDefault="00AE3AF2" w:rsidP="00AE3AF2">
      <w:pPr>
        <w:pStyle w:val="Naslov2"/>
      </w:pPr>
      <w:bookmarkStart w:id="30" w:name="_Toc105418729"/>
      <w:bookmarkStart w:id="31" w:name="_Toc213767821"/>
      <w:r>
        <w:t>Predviden obseg storitev</w:t>
      </w:r>
      <w:bookmarkEnd w:id="30"/>
      <w:bookmarkEnd w:id="31"/>
    </w:p>
    <w:p w14:paraId="1D04FB9F" w14:textId="71B53755" w:rsidR="00AE3AF2" w:rsidRPr="00F8085C" w:rsidRDefault="00AE3AF2" w:rsidP="00AE3AF2">
      <w:r w:rsidRPr="00F8085C">
        <w:t>je opredeljen</w:t>
      </w:r>
      <w:r w:rsidRPr="00F8085C">
        <w:rPr>
          <w:b/>
        </w:rPr>
        <w:t xml:space="preserve"> </w:t>
      </w:r>
      <w:r w:rsidRPr="00F8085C">
        <w:t>v prilogi razpisne dokumentacije</w:t>
      </w:r>
      <w:r w:rsidR="006A1864">
        <w:t xml:space="preserve"> </w:t>
      </w:r>
      <w:r w:rsidR="006A1864" w:rsidRPr="006A1864">
        <w:t xml:space="preserve"> Navodila ponudnikom_ODPU-52_2025</w:t>
      </w:r>
      <w:r w:rsidRPr="00F8085C">
        <w:t xml:space="preserve">. </w:t>
      </w:r>
    </w:p>
    <w:p w14:paraId="56ACC786" w14:textId="77777777" w:rsidR="00E35657" w:rsidRDefault="00E35657" w:rsidP="00AE3AF2"/>
    <w:p w14:paraId="6335D422" w14:textId="1F2B2EBD" w:rsidR="00AE3AF2" w:rsidRPr="00F8085C" w:rsidRDefault="00AE3AF2" w:rsidP="00AE3AF2">
      <w:r w:rsidRPr="00F8085C">
        <w:t xml:space="preserve"> </w:t>
      </w:r>
    </w:p>
    <w:p w14:paraId="1292919A" w14:textId="77777777" w:rsidR="005002CF" w:rsidRPr="00F8085C" w:rsidRDefault="005002CF" w:rsidP="00D97913">
      <w:pPr>
        <w:pStyle w:val="Naslov2"/>
      </w:pPr>
      <w:bookmarkStart w:id="32" w:name="_Toc213767822"/>
      <w:r>
        <w:lastRenderedPageBreak/>
        <w:t>Delovni čas</w:t>
      </w:r>
      <w:bookmarkEnd w:id="32"/>
    </w:p>
    <w:p w14:paraId="1BE8879B" w14:textId="77777777" w:rsidR="001405BB" w:rsidRPr="00F8085C" w:rsidRDefault="001405BB" w:rsidP="00C919BF">
      <w:pPr>
        <w:jc w:val="left"/>
        <w:rPr>
          <w:rFonts w:cs="Arial"/>
          <w:szCs w:val="22"/>
        </w:rPr>
      </w:pPr>
      <w:r w:rsidRPr="00F8085C">
        <w:rPr>
          <w:rFonts w:cs="Arial"/>
          <w:szCs w:val="22"/>
        </w:rPr>
        <w:t xml:space="preserve">Storitve se izvajajo </w:t>
      </w:r>
      <w:r w:rsidR="00FE2558" w:rsidRPr="00F8085C">
        <w:rPr>
          <w:rFonts w:cs="Arial"/>
          <w:szCs w:val="22"/>
        </w:rPr>
        <w:t>v</w:t>
      </w:r>
      <w:r w:rsidRPr="00F8085C">
        <w:rPr>
          <w:rFonts w:cs="Arial"/>
          <w:szCs w:val="22"/>
        </w:rPr>
        <w:t xml:space="preserve"> </w:t>
      </w:r>
      <w:r w:rsidR="00801C6F" w:rsidRPr="00F8085C">
        <w:rPr>
          <w:rFonts w:cs="Arial"/>
          <w:szCs w:val="22"/>
        </w:rPr>
        <w:t>tr</w:t>
      </w:r>
      <w:r w:rsidRPr="00F8085C">
        <w:rPr>
          <w:rFonts w:cs="Arial"/>
          <w:szCs w:val="22"/>
        </w:rPr>
        <w:t>eh časovnih pasov</w:t>
      </w:r>
      <w:r w:rsidR="00FE2558" w:rsidRPr="00F8085C">
        <w:rPr>
          <w:rFonts w:cs="Arial"/>
          <w:szCs w:val="22"/>
        </w:rPr>
        <w:t>ih</w:t>
      </w:r>
      <w:r w:rsidRPr="00F8085C">
        <w:rPr>
          <w:rFonts w:cs="Arial"/>
          <w:szCs w:val="22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  <w:gridCol w:w="5674"/>
      </w:tblGrid>
      <w:tr w:rsidR="00E327D8" w:rsidRPr="00F8085C" w14:paraId="4E00159E" w14:textId="77777777" w:rsidTr="00FF58FB">
        <w:trPr>
          <w:trHeight w:val="416"/>
          <w:jc w:val="center"/>
        </w:trPr>
        <w:tc>
          <w:tcPr>
            <w:tcW w:w="2492" w:type="dxa"/>
            <w:shd w:val="clear" w:color="auto" w:fill="auto"/>
            <w:vAlign w:val="center"/>
          </w:tcPr>
          <w:p w14:paraId="42A703CD" w14:textId="77777777" w:rsidR="00E327D8" w:rsidRPr="00F8085C" w:rsidRDefault="00E327D8" w:rsidP="00FF58FB">
            <w:pPr>
              <w:jc w:val="center"/>
              <w:rPr>
                <w:rFonts w:cs="Arial"/>
                <w:b/>
                <w:szCs w:val="22"/>
              </w:rPr>
            </w:pPr>
            <w:r w:rsidRPr="00F8085C">
              <w:rPr>
                <w:rFonts w:cs="Arial"/>
                <w:b/>
                <w:szCs w:val="22"/>
              </w:rPr>
              <w:t>Delovni čas</w:t>
            </w:r>
          </w:p>
        </w:tc>
        <w:tc>
          <w:tcPr>
            <w:tcW w:w="5674" w:type="dxa"/>
            <w:shd w:val="clear" w:color="auto" w:fill="auto"/>
            <w:vAlign w:val="center"/>
          </w:tcPr>
          <w:p w14:paraId="1C4995AF" w14:textId="77777777" w:rsidR="00E327D8" w:rsidRPr="00F8085C" w:rsidRDefault="00E327D8" w:rsidP="00FF58FB">
            <w:pPr>
              <w:jc w:val="center"/>
              <w:rPr>
                <w:rFonts w:cs="Arial"/>
                <w:b/>
                <w:szCs w:val="22"/>
              </w:rPr>
            </w:pPr>
            <w:r w:rsidRPr="00F8085C">
              <w:rPr>
                <w:rFonts w:cs="Arial"/>
                <w:b/>
                <w:szCs w:val="22"/>
              </w:rPr>
              <w:t>Časovni pas</w:t>
            </w:r>
          </w:p>
        </w:tc>
      </w:tr>
      <w:tr w:rsidR="00E327D8" w:rsidRPr="00F8085C" w14:paraId="64FA4E7B" w14:textId="77777777" w:rsidTr="00FF58FB">
        <w:trPr>
          <w:jc w:val="center"/>
        </w:trPr>
        <w:tc>
          <w:tcPr>
            <w:tcW w:w="2492" w:type="dxa"/>
            <w:shd w:val="clear" w:color="auto" w:fill="auto"/>
          </w:tcPr>
          <w:p w14:paraId="744A2D54" w14:textId="77777777" w:rsidR="00E327D8" w:rsidRPr="00F8085C" w:rsidRDefault="00E327D8" w:rsidP="00FF58FB">
            <w:pPr>
              <w:jc w:val="left"/>
              <w:rPr>
                <w:rFonts w:cs="Arial"/>
                <w:szCs w:val="22"/>
              </w:rPr>
            </w:pPr>
            <w:r w:rsidRPr="00F8085C">
              <w:rPr>
                <w:rFonts w:cs="Arial"/>
                <w:szCs w:val="22"/>
              </w:rPr>
              <w:t>Redni delovni čas</w:t>
            </w:r>
          </w:p>
        </w:tc>
        <w:tc>
          <w:tcPr>
            <w:tcW w:w="5674" w:type="dxa"/>
            <w:shd w:val="clear" w:color="auto" w:fill="auto"/>
          </w:tcPr>
          <w:p w14:paraId="5CB9F509" w14:textId="77777777" w:rsidR="00E327D8" w:rsidRPr="00F8085C" w:rsidRDefault="00E327D8" w:rsidP="00FF58FB">
            <w:pPr>
              <w:jc w:val="left"/>
              <w:rPr>
                <w:rFonts w:cs="Arial"/>
                <w:szCs w:val="22"/>
              </w:rPr>
            </w:pPr>
            <w:r w:rsidRPr="00F8085C">
              <w:rPr>
                <w:rFonts w:cs="Arial"/>
                <w:szCs w:val="22"/>
              </w:rPr>
              <w:t>ponedeljek – petek 7.00 – 1</w:t>
            </w:r>
            <w:r w:rsidR="00D81B24" w:rsidRPr="00F8085C">
              <w:rPr>
                <w:rFonts w:cs="Arial"/>
                <w:szCs w:val="22"/>
              </w:rPr>
              <w:t>7</w:t>
            </w:r>
            <w:r w:rsidRPr="00F8085C">
              <w:rPr>
                <w:rFonts w:cs="Arial"/>
                <w:szCs w:val="22"/>
              </w:rPr>
              <w:t>.00</w:t>
            </w:r>
          </w:p>
        </w:tc>
      </w:tr>
      <w:tr w:rsidR="00DC4717" w:rsidRPr="00F8085C" w14:paraId="13C86799" w14:textId="77777777" w:rsidTr="00FF58FB">
        <w:trPr>
          <w:jc w:val="center"/>
        </w:trPr>
        <w:tc>
          <w:tcPr>
            <w:tcW w:w="2492" w:type="dxa"/>
            <w:shd w:val="clear" w:color="auto" w:fill="auto"/>
          </w:tcPr>
          <w:p w14:paraId="71A1BA51" w14:textId="77777777" w:rsidR="00DC4717" w:rsidRPr="00F8085C" w:rsidRDefault="00801C6F" w:rsidP="00FF58FB">
            <w:pPr>
              <w:jc w:val="left"/>
              <w:rPr>
                <w:rFonts w:cs="Arial"/>
                <w:szCs w:val="22"/>
              </w:rPr>
            </w:pPr>
            <w:r w:rsidRPr="00F8085C">
              <w:rPr>
                <w:rFonts w:cs="Arial"/>
                <w:szCs w:val="22"/>
              </w:rPr>
              <w:t>P</w:t>
            </w:r>
            <w:r w:rsidR="00DC4717" w:rsidRPr="00F8085C">
              <w:rPr>
                <w:rFonts w:cs="Arial"/>
                <w:szCs w:val="22"/>
              </w:rPr>
              <w:t>odaljšani</w:t>
            </w:r>
            <w:r w:rsidRPr="00F8085C">
              <w:rPr>
                <w:rFonts w:cs="Arial"/>
                <w:szCs w:val="22"/>
              </w:rPr>
              <w:t xml:space="preserve"> delovni čas</w:t>
            </w:r>
          </w:p>
        </w:tc>
        <w:tc>
          <w:tcPr>
            <w:tcW w:w="5674" w:type="dxa"/>
            <w:shd w:val="clear" w:color="auto" w:fill="auto"/>
          </w:tcPr>
          <w:p w14:paraId="6475BC5F" w14:textId="77777777" w:rsidR="00DC4717" w:rsidRPr="00F8085C" w:rsidRDefault="00DC4717" w:rsidP="00FF58FB">
            <w:pPr>
              <w:jc w:val="left"/>
              <w:rPr>
                <w:rFonts w:cs="Arial"/>
                <w:szCs w:val="22"/>
              </w:rPr>
            </w:pPr>
            <w:r w:rsidRPr="00F8085C">
              <w:rPr>
                <w:rFonts w:cs="Arial"/>
                <w:szCs w:val="22"/>
              </w:rPr>
              <w:t>ponedeljek – petek 17.00 – 2</w:t>
            </w:r>
            <w:r w:rsidR="0076457D">
              <w:rPr>
                <w:rFonts w:cs="Arial"/>
                <w:szCs w:val="22"/>
              </w:rPr>
              <w:t>2</w:t>
            </w:r>
            <w:r w:rsidRPr="00F8085C">
              <w:rPr>
                <w:rFonts w:cs="Arial"/>
                <w:szCs w:val="22"/>
              </w:rPr>
              <w:t>.00</w:t>
            </w:r>
          </w:p>
        </w:tc>
      </w:tr>
      <w:tr w:rsidR="00E327D8" w:rsidRPr="00F8085C" w14:paraId="74F9658C" w14:textId="77777777" w:rsidTr="00FF58FB">
        <w:trPr>
          <w:jc w:val="center"/>
        </w:trPr>
        <w:tc>
          <w:tcPr>
            <w:tcW w:w="2492" w:type="dxa"/>
            <w:shd w:val="clear" w:color="auto" w:fill="auto"/>
          </w:tcPr>
          <w:p w14:paraId="0A3B1F51" w14:textId="77777777" w:rsidR="00E327D8" w:rsidRPr="00F8085C" w:rsidRDefault="00E327D8" w:rsidP="00FF58FB">
            <w:pPr>
              <w:jc w:val="left"/>
              <w:rPr>
                <w:rFonts w:cs="Arial"/>
                <w:szCs w:val="22"/>
              </w:rPr>
            </w:pPr>
            <w:r w:rsidRPr="00F8085C">
              <w:rPr>
                <w:rFonts w:cs="Arial"/>
                <w:szCs w:val="22"/>
              </w:rPr>
              <w:t>Izredni delovni čas</w:t>
            </w:r>
          </w:p>
        </w:tc>
        <w:tc>
          <w:tcPr>
            <w:tcW w:w="5674" w:type="dxa"/>
            <w:shd w:val="clear" w:color="auto" w:fill="auto"/>
          </w:tcPr>
          <w:p w14:paraId="192D2BE3" w14:textId="77777777" w:rsidR="00E327D8" w:rsidRPr="00F8085C" w:rsidRDefault="00D81B24" w:rsidP="00FF58FB">
            <w:pPr>
              <w:jc w:val="left"/>
              <w:rPr>
                <w:rFonts w:cs="Arial"/>
                <w:szCs w:val="22"/>
              </w:rPr>
            </w:pPr>
            <w:r w:rsidRPr="00F8085C">
              <w:rPr>
                <w:rFonts w:cs="Arial"/>
                <w:szCs w:val="22"/>
              </w:rPr>
              <w:t xml:space="preserve">ponedeljek – petek </w:t>
            </w:r>
            <w:r w:rsidR="0076457D">
              <w:rPr>
                <w:rFonts w:cs="Arial"/>
                <w:szCs w:val="22"/>
              </w:rPr>
              <w:t>22</w:t>
            </w:r>
            <w:r w:rsidR="00E327D8" w:rsidRPr="00F8085C">
              <w:rPr>
                <w:rFonts w:cs="Arial"/>
                <w:szCs w:val="22"/>
              </w:rPr>
              <w:t>.00 – 7.00 in</w:t>
            </w:r>
            <w:r w:rsidR="00A22D11" w:rsidRPr="00F8085C">
              <w:rPr>
                <w:rFonts w:cs="Arial"/>
                <w:szCs w:val="22"/>
              </w:rPr>
              <w:br/>
            </w:r>
            <w:r w:rsidR="00E327D8" w:rsidRPr="00F8085C">
              <w:rPr>
                <w:rFonts w:cs="Arial"/>
                <w:szCs w:val="22"/>
              </w:rPr>
              <w:t>sobota, nedelja, praznik</w:t>
            </w:r>
          </w:p>
        </w:tc>
      </w:tr>
    </w:tbl>
    <w:p w14:paraId="1EB9B402" w14:textId="77777777" w:rsidR="00080164" w:rsidRPr="00F8085C" w:rsidRDefault="00080164" w:rsidP="00080164">
      <w:pPr>
        <w:pStyle w:val="Spacer"/>
        <w:rPr>
          <w:highlight w:val="yellow"/>
        </w:rPr>
      </w:pPr>
    </w:p>
    <w:p w14:paraId="6DF7006D" w14:textId="0CB1455B" w:rsidR="00D30A58" w:rsidRDefault="00D30A58" w:rsidP="009A6AE5">
      <w:pPr>
        <w:pStyle w:val="Spacer"/>
      </w:pPr>
    </w:p>
    <w:p w14:paraId="26D6C08C" w14:textId="4B08247B" w:rsidR="00D30A58" w:rsidRDefault="00D30A58" w:rsidP="009A6AE5">
      <w:pPr>
        <w:pStyle w:val="Spacer"/>
      </w:pPr>
      <w:r>
        <w:t xml:space="preserve">Storitve se praviloma izvajajo v rednem delovnem času. Po dogovoru </w:t>
      </w:r>
      <w:r w:rsidR="0014331F">
        <w:t>se lahko</w:t>
      </w:r>
      <w:r>
        <w:t xml:space="preserve"> storitve po naročilu ali preventivne aktivnosti </w:t>
      </w:r>
      <w:r w:rsidR="0014331F">
        <w:t xml:space="preserve">izvajajo </w:t>
      </w:r>
      <w:r>
        <w:t xml:space="preserve">tudi v podaljšanem ali izrednem delovnem času. </w:t>
      </w:r>
    </w:p>
    <w:p w14:paraId="712EAE10" w14:textId="77777777" w:rsidR="00EC4C4A" w:rsidRDefault="00EC4C4A" w:rsidP="009A6AE5">
      <w:pPr>
        <w:pStyle w:val="Spacer"/>
      </w:pPr>
    </w:p>
    <w:p w14:paraId="5284D044" w14:textId="47C19733" w:rsidR="00573293" w:rsidRDefault="00EC4C4A" w:rsidP="009A6AE5">
      <w:pPr>
        <w:pStyle w:val="Spacer"/>
      </w:pPr>
      <w:r>
        <w:t xml:space="preserve">V primeru </w:t>
      </w:r>
      <w:r w:rsidR="00573293">
        <w:t xml:space="preserve">prijave </w:t>
      </w:r>
      <w:r>
        <w:t>napake</w:t>
      </w:r>
      <w:r w:rsidR="00573293">
        <w:t xml:space="preserve"> v rednem delovnem času se je izvajalec dolžan na prijavo odzvati </w:t>
      </w:r>
      <w:r>
        <w:t xml:space="preserve"> </w:t>
      </w:r>
      <w:r w:rsidR="00573293">
        <w:t>in napako odpraviti</w:t>
      </w:r>
      <w:r w:rsidR="00573293" w:rsidRPr="00573293">
        <w:t xml:space="preserve"> </w:t>
      </w:r>
      <w:r w:rsidR="00573293">
        <w:t>v odzivnih časi in časih za odpravo napak, kot so določeni v točki 3.1.8 teh tehničnih specifikacij. V primeru prijave napake izven rednega delovnega časa</w:t>
      </w:r>
      <w:r w:rsidR="00573293" w:rsidRPr="00573293">
        <w:t xml:space="preserve"> </w:t>
      </w:r>
      <w:r w:rsidR="00573293">
        <w:t>se šteje, da je bila napaka prijavljena ob začetku naslednjega rednega delovnega dne.</w:t>
      </w:r>
    </w:p>
    <w:p w14:paraId="0699044A" w14:textId="77777777" w:rsidR="005C3CEC" w:rsidRPr="00F8085C" w:rsidRDefault="005C3CEC" w:rsidP="009A6AE5">
      <w:pPr>
        <w:pStyle w:val="Spacer"/>
      </w:pPr>
    </w:p>
    <w:p w14:paraId="62BF2DB7" w14:textId="77777777" w:rsidR="00E327D8" w:rsidRPr="00F8085C" w:rsidRDefault="00E327D8" w:rsidP="00246AF1">
      <w:pPr>
        <w:pStyle w:val="Naslov3"/>
      </w:pPr>
      <w:bookmarkStart w:id="33" w:name="_Toc213767823"/>
      <w:r>
        <w:t>Dežurstvo</w:t>
      </w:r>
      <w:bookmarkEnd w:id="33"/>
    </w:p>
    <w:p w14:paraId="6FF06B93" w14:textId="54EE0E34" w:rsidR="0014331F" w:rsidRDefault="0014331F" w:rsidP="003523F1">
      <w:pPr>
        <w:rPr>
          <w:rFonts w:cs="Arial"/>
          <w:szCs w:val="22"/>
        </w:rPr>
      </w:pPr>
      <w:r>
        <w:rPr>
          <w:rFonts w:cs="Arial"/>
          <w:szCs w:val="22"/>
        </w:rPr>
        <w:t xml:space="preserve">Naročnik </w:t>
      </w:r>
      <w:r w:rsidR="007F5898">
        <w:rPr>
          <w:rFonts w:cs="Arial"/>
          <w:szCs w:val="22"/>
        </w:rPr>
        <w:t>ima pravico, da naroči izvajanje dežurstva</w:t>
      </w:r>
      <w:r>
        <w:rPr>
          <w:rFonts w:cs="Arial"/>
          <w:szCs w:val="22"/>
        </w:rPr>
        <w:t xml:space="preserve"> v podaljšanem ali izrednem delovnem času. V času dežurstva se je izvajalec na morebitno prijavo napake dolžan odzvati in </w:t>
      </w:r>
      <w:r w:rsidRPr="0014331F">
        <w:rPr>
          <w:rFonts w:cs="Arial"/>
          <w:szCs w:val="22"/>
        </w:rPr>
        <w:t>napako odpraviti v odzivnih časi in časih za odpravo napak, kot so določeni v točki 3.1.8 teh tehničnih specifikacij.</w:t>
      </w:r>
      <w:r>
        <w:rPr>
          <w:rFonts w:cs="Arial"/>
          <w:szCs w:val="22"/>
        </w:rPr>
        <w:t xml:space="preserve"> </w:t>
      </w:r>
    </w:p>
    <w:p w14:paraId="5B49B74C" w14:textId="62732BF1" w:rsidR="003523F1" w:rsidRDefault="003523F1" w:rsidP="003523F1">
      <w:pPr>
        <w:rPr>
          <w:rFonts w:cs="Arial"/>
          <w:szCs w:val="22"/>
        </w:rPr>
      </w:pPr>
      <w:r w:rsidRPr="00F8085C">
        <w:rPr>
          <w:rFonts w:cs="Arial"/>
          <w:szCs w:val="22"/>
        </w:rPr>
        <w:t>Za dežurstvo naročnik izda naročilo po enakem postopku kot za ostale storitve po naročilu.</w:t>
      </w:r>
      <w:r w:rsidR="009D3544">
        <w:rPr>
          <w:rFonts w:cs="Arial"/>
          <w:szCs w:val="22"/>
        </w:rPr>
        <w:t xml:space="preserve"> </w:t>
      </w:r>
      <w:r w:rsidR="009D3544" w:rsidRPr="009D3544">
        <w:rPr>
          <w:rFonts w:cs="Arial"/>
          <w:szCs w:val="22"/>
        </w:rPr>
        <w:t xml:space="preserve">Storitve, opravljene v času dežurstva, ki trajajo </w:t>
      </w:r>
      <w:r w:rsidR="009D3544">
        <w:rPr>
          <w:rFonts w:cs="Arial"/>
          <w:szCs w:val="22"/>
        </w:rPr>
        <w:t>manj</w:t>
      </w:r>
      <w:r w:rsidR="009D3544" w:rsidRPr="009D3544">
        <w:rPr>
          <w:rFonts w:cs="Arial"/>
          <w:szCs w:val="22"/>
        </w:rPr>
        <w:t xml:space="preserve"> kot eno uro,</w:t>
      </w:r>
      <w:r w:rsidR="009D3544">
        <w:rPr>
          <w:rFonts w:cs="Arial"/>
          <w:szCs w:val="22"/>
        </w:rPr>
        <w:t xml:space="preserve"> so vključene v plačilo za dežurstvo in se ne obračunajo posebej.</w:t>
      </w:r>
      <w:r w:rsidR="009832DD" w:rsidRPr="00F8085C">
        <w:rPr>
          <w:rFonts w:cs="Arial"/>
          <w:szCs w:val="22"/>
        </w:rPr>
        <w:t xml:space="preserve"> Storitve, opravljene v času dežurstva, </w:t>
      </w:r>
      <w:r w:rsidR="00B877D0" w:rsidRPr="00F8085C">
        <w:rPr>
          <w:rFonts w:cs="Arial"/>
          <w:szCs w:val="22"/>
        </w:rPr>
        <w:t xml:space="preserve">ki trajajo več kot eno uro, </w:t>
      </w:r>
      <w:r w:rsidR="009832DD" w:rsidRPr="00F8085C">
        <w:rPr>
          <w:rFonts w:cs="Arial"/>
          <w:szCs w:val="22"/>
        </w:rPr>
        <w:t>se obračunajo posebej (cena za dežurstvo + cena za storitev).</w:t>
      </w:r>
    </w:p>
    <w:p w14:paraId="5736F0A9" w14:textId="77777777" w:rsidR="0030112A" w:rsidRPr="00F8085C" w:rsidRDefault="0030112A" w:rsidP="003523F1">
      <w:pPr>
        <w:rPr>
          <w:rFonts w:cs="Arial"/>
          <w:szCs w:val="22"/>
        </w:rPr>
      </w:pPr>
    </w:p>
    <w:p w14:paraId="3609B514" w14:textId="77777777" w:rsidR="008D0FFF" w:rsidRPr="00F8085C" w:rsidRDefault="008D0FFF" w:rsidP="00D97913">
      <w:pPr>
        <w:pStyle w:val="Naslov2"/>
      </w:pPr>
      <w:bookmarkStart w:id="34" w:name="_Toc213767824"/>
      <w:r>
        <w:t xml:space="preserve">Odzivni časi in časi za odpravo </w:t>
      </w:r>
      <w:r w:rsidR="001A4D0F">
        <w:t xml:space="preserve">napake </w:t>
      </w:r>
      <w:r>
        <w:t>ob upoštevanju stopnje resnosti</w:t>
      </w:r>
      <w:bookmarkEnd w:id="34"/>
    </w:p>
    <w:p w14:paraId="2D748B45" w14:textId="29FC5367" w:rsidR="008D0FFF" w:rsidRPr="00F8085C" w:rsidRDefault="008D0FFF" w:rsidP="00246AF1">
      <w:pPr>
        <w:pStyle w:val="Naslov3"/>
      </w:pPr>
      <w:bookmarkStart w:id="35" w:name="_Toc213767825"/>
      <w:r>
        <w:t>Stopnje resnosti</w:t>
      </w:r>
      <w:bookmarkEnd w:id="35"/>
    </w:p>
    <w:p w14:paraId="6B0FA916" w14:textId="0F14159E" w:rsidR="008D0FFF" w:rsidRPr="00F8085C" w:rsidRDefault="008D0FFF" w:rsidP="008D0FFF">
      <w:r w:rsidRPr="00F8085C">
        <w:t xml:space="preserve">Stopnje resnosti so določene glede na vpliv </w:t>
      </w:r>
      <w:r w:rsidR="001A4D0F" w:rsidRPr="00F8085C">
        <w:t>napake</w:t>
      </w:r>
      <w:r w:rsidRPr="00F8085C">
        <w:t xml:space="preserve"> na </w:t>
      </w:r>
      <w:r w:rsidR="001520B0">
        <w:t xml:space="preserve">poslovni proces , ki se izvaja na </w:t>
      </w:r>
      <w:r w:rsidRPr="00F8085C">
        <w:t>lokacij</w:t>
      </w:r>
      <w:r w:rsidR="001520B0">
        <w:t>i</w:t>
      </w:r>
      <w:r w:rsidRPr="00F8085C">
        <w:t>. Pri tem se upoštevata dva vidika poslovanja:</w:t>
      </w:r>
    </w:p>
    <w:p w14:paraId="52D694B9" w14:textId="77777777" w:rsidR="008D0FFF" w:rsidRPr="00F8085C" w:rsidRDefault="008D0FFF" w:rsidP="008D0FFF">
      <w:pPr>
        <w:numPr>
          <w:ilvl w:val="0"/>
          <w:numId w:val="1"/>
        </w:numPr>
        <w:spacing w:after="0"/>
        <w:ind w:left="714" w:hanging="357"/>
        <w:rPr>
          <w:rFonts w:cs="Arial"/>
          <w:szCs w:val="22"/>
        </w:rPr>
      </w:pPr>
      <w:r w:rsidRPr="00F8085C">
        <w:rPr>
          <w:rFonts w:cs="Arial"/>
          <w:szCs w:val="22"/>
        </w:rPr>
        <w:t>potek poslovnih procesov uporabnika,</w:t>
      </w:r>
    </w:p>
    <w:p w14:paraId="0D144E0F" w14:textId="77777777" w:rsidR="008D0FFF" w:rsidRPr="00F8085C" w:rsidRDefault="008D0FFF" w:rsidP="008D0FFF">
      <w:pPr>
        <w:numPr>
          <w:ilvl w:val="0"/>
          <w:numId w:val="1"/>
        </w:numPr>
        <w:spacing w:after="0"/>
        <w:ind w:left="714" w:hanging="357"/>
        <w:rPr>
          <w:rFonts w:cs="Arial"/>
          <w:szCs w:val="22"/>
        </w:rPr>
      </w:pPr>
      <w:r w:rsidRPr="00F8085C">
        <w:rPr>
          <w:rFonts w:cs="Arial"/>
          <w:szCs w:val="22"/>
        </w:rPr>
        <w:t>delovanje IT storitev in aplikacij.</w:t>
      </w:r>
    </w:p>
    <w:p w14:paraId="5F03488C" w14:textId="77777777" w:rsidR="008D0FFF" w:rsidRPr="00F8085C" w:rsidRDefault="008D0FFF" w:rsidP="008D0FFF">
      <w:pPr>
        <w:pStyle w:val="Spacer"/>
      </w:pPr>
    </w:p>
    <w:p w14:paraId="1C031E6B" w14:textId="77777777" w:rsidR="008D0FFF" w:rsidRPr="00F8085C" w:rsidRDefault="008D0FFF" w:rsidP="008D0FFF">
      <w:pPr>
        <w:rPr>
          <w:szCs w:val="22"/>
        </w:rPr>
      </w:pPr>
      <w:r w:rsidRPr="00F8085C">
        <w:rPr>
          <w:szCs w:val="22"/>
        </w:rPr>
        <w:t>Stopnje resnosti so opredeljene z vrednostmi od 1 do 4 glede na kritičnost poslovnega procesa ali IT storitve oziroma aplikacije in glede na obseg motnje, ki jo je povzročil</w:t>
      </w:r>
      <w:r w:rsidR="001A4D0F" w:rsidRPr="00F8085C">
        <w:rPr>
          <w:szCs w:val="22"/>
        </w:rPr>
        <w:t>a okvara / napaka</w:t>
      </w:r>
      <w:r w:rsidRPr="00F8085C">
        <w:rPr>
          <w:szCs w:val="22"/>
        </w:rPr>
        <w:t>:</w:t>
      </w:r>
    </w:p>
    <w:p w14:paraId="3EB2B681" w14:textId="77777777" w:rsidR="008D0FFF" w:rsidRPr="00F8085C" w:rsidRDefault="008D0FFF" w:rsidP="008D0FFF">
      <w:pPr>
        <w:numPr>
          <w:ilvl w:val="0"/>
          <w:numId w:val="1"/>
        </w:numPr>
        <w:spacing w:after="0"/>
        <w:ind w:left="714" w:hanging="357"/>
        <w:rPr>
          <w:rFonts w:cs="Arial"/>
          <w:szCs w:val="22"/>
        </w:rPr>
      </w:pPr>
      <w:r w:rsidRPr="00F8085C">
        <w:rPr>
          <w:rFonts w:cs="Arial"/>
          <w:szCs w:val="22"/>
        </w:rPr>
        <w:t>zastoj poslovanja,</w:t>
      </w:r>
    </w:p>
    <w:p w14:paraId="69103F37" w14:textId="77777777" w:rsidR="008D0FFF" w:rsidRPr="00F8085C" w:rsidRDefault="008D0FFF" w:rsidP="008D0FFF">
      <w:pPr>
        <w:numPr>
          <w:ilvl w:val="0"/>
          <w:numId w:val="1"/>
        </w:numPr>
        <w:spacing w:after="0"/>
        <w:ind w:left="714" w:hanging="357"/>
        <w:rPr>
          <w:rFonts w:cs="Arial"/>
          <w:szCs w:val="22"/>
        </w:rPr>
      </w:pPr>
      <w:r w:rsidRPr="00F8085C">
        <w:rPr>
          <w:rFonts w:cs="Arial"/>
          <w:szCs w:val="22"/>
        </w:rPr>
        <w:t>omejeno delovanje, izpad posebej pomembnih funkcij,</w:t>
      </w:r>
    </w:p>
    <w:p w14:paraId="2F55FE58" w14:textId="77777777" w:rsidR="008D0FFF" w:rsidRPr="00F8085C" w:rsidRDefault="008D0FFF" w:rsidP="008D0FFF">
      <w:pPr>
        <w:numPr>
          <w:ilvl w:val="0"/>
          <w:numId w:val="1"/>
        </w:numPr>
        <w:spacing w:after="0"/>
        <w:ind w:left="714" w:hanging="357"/>
        <w:rPr>
          <w:rFonts w:cs="Arial"/>
          <w:szCs w:val="22"/>
        </w:rPr>
      </w:pPr>
      <w:r w:rsidRPr="00F8085C">
        <w:rPr>
          <w:rFonts w:cs="Arial"/>
          <w:szCs w:val="22"/>
        </w:rPr>
        <w:t>omejeno delovanje, vendar ni kritično,</w:t>
      </w:r>
    </w:p>
    <w:p w14:paraId="110B35E3" w14:textId="77777777" w:rsidR="008D0FFF" w:rsidRPr="00F8085C" w:rsidRDefault="008D0FFF" w:rsidP="008D0FFF">
      <w:pPr>
        <w:numPr>
          <w:ilvl w:val="0"/>
          <w:numId w:val="1"/>
        </w:numPr>
        <w:spacing w:after="0"/>
        <w:ind w:left="714" w:hanging="357"/>
        <w:rPr>
          <w:rFonts w:cs="Arial"/>
          <w:szCs w:val="22"/>
        </w:rPr>
      </w:pPr>
      <w:r w:rsidRPr="00F8085C">
        <w:rPr>
          <w:rFonts w:cs="Arial"/>
          <w:szCs w:val="22"/>
        </w:rPr>
        <w:t>prerazporeditev delovnih opravil, dodatne storitve.</w:t>
      </w:r>
    </w:p>
    <w:p w14:paraId="761EF69D" w14:textId="77777777" w:rsidR="008D0FFF" w:rsidRPr="00F8085C" w:rsidRDefault="008D0FFF" w:rsidP="008D0FFF">
      <w:pPr>
        <w:pStyle w:val="Spacer"/>
      </w:pPr>
    </w:p>
    <w:p w14:paraId="7145FABB" w14:textId="77777777" w:rsidR="00E35657" w:rsidRDefault="00E35657" w:rsidP="008D0FFF"/>
    <w:p w14:paraId="1CE7EB3C" w14:textId="3D6F48BB" w:rsidR="008D0FFF" w:rsidRPr="00F8085C" w:rsidRDefault="003D570E" w:rsidP="008D0FFF">
      <w:pPr>
        <w:rPr>
          <w:szCs w:val="22"/>
        </w:rPr>
      </w:pPr>
      <w:r>
        <w:lastRenderedPageBreak/>
        <w:fldChar w:fldCharType="begin"/>
      </w:r>
      <w:r>
        <w:instrText xml:space="preserve"> REF _Ref300898949 \h  \* MERGEFORMAT </w:instrText>
      </w:r>
      <w:r>
        <w:fldChar w:fldCharType="separate"/>
      </w:r>
      <w:r w:rsidR="00022631" w:rsidRPr="00F8085C">
        <w:t xml:space="preserve">Tabela </w:t>
      </w:r>
      <w:r w:rsidR="00022631">
        <w:t>1</w:t>
      </w:r>
      <w:r>
        <w:fldChar w:fldCharType="end"/>
      </w:r>
      <w:r w:rsidR="008D0FFF" w:rsidRPr="00F8085C">
        <w:rPr>
          <w:szCs w:val="22"/>
        </w:rPr>
        <w:t xml:space="preserve"> opredeljuje stopnje resnosti: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1"/>
        <w:gridCol w:w="1772"/>
        <w:gridCol w:w="1772"/>
      </w:tblGrid>
      <w:tr w:rsidR="008D0FFF" w:rsidRPr="00F8085C" w14:paraId="1A919E4C" w14:textId="77777777" w:rsidTr="00241960">
        <w:trPr>
          <w:trHeight w:val="561"/>
          <w:jc w:val="center"/>
        </w:trPr>
        <w:tc>
          <w:tcPr>
            <w:tcW w:w="1831" w:type="dxa"/>
            <w:shd w:val="clear" w:color="000080" w:fill="CCCCCC"/>
            <w:vAlign w:val="center"/>
          </w:tcPr>
          <w:p w14:paraId="08381C91" w14:textId="77777777" w:rsidR="008D0FFF" w:rsidRPr="00F8085C" w:rsidRDefault="008D0FFF" w:rsidP="00424538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F8085C">
              <w:rPr>
                <w:b/>
                <w:sz w:val="16"/>
                <w:szCs w:val="16"/>
              </w:rPr>
              <w:t>učinek na uporabnika</w:t>
            </w:r>
          </w:p>
        </w:tc>
        <w:tc>
          <w:tcPr>
            <w:tcW w:w="1772" w:type="dxa"/>
            <w:shd w:val="clear" w:color="000080" w:fill="CCCCCC"/>
            <w:vAlign w:val="center"/>
          </w:tcPr>
          <w:p w14:paraId="6BAC89E4" w14:textId="77777777" w:rsidR="008D0FFF" w:rsidRPr="00F8085C" w:rsidRDefault="008D0FFF" w:rsidP="00424538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F8085C">
              <w:rPr>
                <w:b/>
                <w:sz w:val="16"/>
                <w:szCs w:val="16"/>
              </w:rPr>
              <w:t>kritični poslovni procesi ali IT storitve</w:t>
            </w:r>
          </w:p>
        </w:tc>
        <w:tc>
          <w:tcPr>
            <w:tcW w:w="1772" w:type="dxa"/>
            <w:shd w:val="clear" w:color="000080" w:fill="CCCCCC"/>
            <w:vAlign w:val="center"/>
          </w:tcPr>
          <w:p w14:paraId="5532D7E7" w14:textId="77777777" w:rsidR="008D0FFF" w:rsidRPr="00F8085C" w:rsidRDefault="008D0FFF" w:rsidP="00424538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F8085C">
              <w:rPr>
                <w:b/>
                <w:sz w:val="16"/>
                <w:szCs w:val="16"/>
              </w:rPr>
              <w:t>nekritični poslovni procesi ali IT storitve</w:t>
            </w:r>
          </w:p>
        </w:tc>
      </w:tr>
      <w:tr w:rsidR="008D0FFF" w:rsidRPr="00F8085C" w14:paraId="493ABBE8" w14:textId="77777777" w:rsidTr="00521BC8">
        <w:trPr>
          <w:trHeight w:val="284"/>
          <w:jc w:val="center"/>
        </w:trPr>
        <w:tc>
          <w:tcPr>
            <w:tcW w:w="1831" w:type="dxa"/>
            <w:vAlign w:val="center"/>
          </w:tcPr>
          <w:p w14:paraId="5F729A3B" w14:textId="77777777" w:rsidR="008D0FFF" w:rsidRPr="00F8085C" w:rsidRDefault="008D0FFF" w:rsidP="00521BC8">
            <w:pPr>
              <w:spacing w:after="0"/>
              <w:jc w:val="left"/>
              <w:rPr>
                <w:sz w:val="16"/>
                <w:szCs w:val="16"/>
              </w:rPr>
            </w:pPr>
            <w:r w:rsidRPr="00F8085C">
              <w:rPr>
                <w:sz w:val="16"/>
                <w:szCs w:val="16"/>
              </w:rPr>
              <w:t>zastoj</w:t>
            </w:r>
          </w:p>
        </w:tc>
        <w:tc>
          <w:tcPr>
            <w:tcW w:w="1772" w:type="dxa"/>
            <w:vAlign w:val="center"/>
          </w:tcPr>
          <w:p w14:paraId="4A93B45B" w14:textId="77777777" w:rsidR="008D0FFF" w:rsidRPr="00F8085C" w:rsidRDefault="008D0FFF" w:rsidP="00521BC8">
            <w:pPr>
              <w:spacing w:after="0"/>
              <w:jc w:val="center"/>
              <w:rPr>
                <w:sz w:val="16"/>
                <w:szCs w:val="16"/>
              </w:rPr>
            </w:pPr>
            <w:r w:rsidRPr="00F8085C">
              <w:rPr>
                <w:sz w:val="16"/>
                <w:szCs w:val="16"/>
              </w:rPr>
              <w:t>1</w:t>
            </w:r>
          </w:p>
        </w:tc>
        <w:tc>
          <w:tcPr>
            <w:tcW w:w="1772" w:type="dxa"/>
            <w:vAlign w:val="center"/>
          </w:tcPr>
          <w:p w14:paraId="1F7AE89E" w14:textId="77777777" w:rsidR="008D0FFF" w:rsidRPr="00F8085C" w:rsidRDefault="008D0FFF" w:rsidP="00521BC8">
            <w:pPr>
              <w:spacing w:after="0"/>
              <w:jc w:val="center"/>
              <w:rPr>
                <w:sz w:val="16"/>
                <w:szCs w:val="16"/>
              </w:rPr>
            </w:pPr>
            <w:r w:rsidRPr="00F8085C">
              <w:rPr>
                <w:sz w:val="16"/>
                <w:szCs w:val="16"/>
              </w:rPr>
              <w:t>2</w:t>
            </w:r>
          </w:p>
        </w:tc>
      </w:tr>
      <w:tr w:rsidR="008D0FFF" w:rsidRPr="00F8085C" w14:paraId="22C2DD3F" w14:textId="77777777" w:rsidTr="00521BC8">
        <w:trPr>
          <w:trHeight w:val="284"/>
          <w:jc w:val="center"/>
        </w:trPr>
        <w:tc>
          <w:tcPr>
            <w:tcW w:w="1831" w:type="dxa"/>
            <w:vAlign w:val="center"/>
          </w:tcPr>
          <w:p w14:paraId="6D478A32" w14:textId="77777777" w:rsidR="008D0FFF" w:rsidRPr="00F8085C" w:rsidRDefault="008D0FFF" w:rsidP="00521BC8">
            <w:pPr>
              <w:spacing w:after="0"/>
              <w:jc w:val="left"/>
              <w:rPr>
                <w:sz w:val="16"/>
                <w:szCs w:val="16"/>
              </w:rPr>
            </w:pPr>
            <w:r w:rsidRPr="00F8085C">
              <w:rPr>
                <w:sz w:val="16"/>
                <w:szCs w:val="16"/>
              </w:rPr>
              <w:t>omejeno delovanje</w:t>
            </w:r>
          </w:p>
        </w:tc>
        <w:tc>
          <w:tcPr>
            <w:tcW w:w="1772" w:type="dxa"/>
            <w:vAlign w:val="center"/>
          </w:tcPr>
          <w:p w14:paraId="6C8D94FA" w14:textId="77777777" w:rsidR="008D0FFF" w:rsidRPr="00F8085C" w:rsidRDefault="008D0FFF" w:rsidP="00521BC8">
            <w:pPr>
              <w:spacing w:after="0"/>
              <w:jc w:val="center"/>
              <w:rPr>
                <w:sz w:val="16"/>
                <w:szCs w:val="16"/>
              </w:rPr>
            </w:pPr>
            <w:r w:rsidRPr="00F8085C">
              <w:rPr>
                <w:sz w:val="16"/>
                <w:szCs w:val="16"/>
              </w:rPr>
              <w:t>2</w:t>
            </w:r>
          </w:p>
        </w:tc>
        <w:tc>
          <w:tcPr>
            <w:tcW w:w="1772" w:type="dxa"/>
            <w:vAlign w:val="center"/>
          </w:tcPr>
          <w:p w14:paraId="0E991B8E" w14:textId="77777777" w:rsidR="008D0FFF" w:rsidRPr="00F8085C" w:rsidRDefault="008D0FFF" w:rsidP="00521BC8">
            <w:pPr>
              <w:spacing w:after="0"/>
              <w:jc w:val="center"/>
              <w:rPr>
                <w:sz w:val="16"/>
                <w:szCs w:val="16"/>
              </w:rPr>
            </w:pPr>
            <w:r w:rsidRPr="00F8085C">
              <w:rPr>
                <w:sz w:val="16"/>
                <w:szCs w:val="16"/>
              </w:rPr>
              <w:t>3</w:t>
            </w:r>
          </w:p>
        </w:tc>
      </w:tr>
      <w:tr w:rsidR="008D0FFF" w:rsidRPr="00F8085C" w14:paraId="4B7F1439" w14:textId="77777777" w:rsidTr="00521BC8">
        <w:trPr>
          <w:trHeight w:val="284"/>
          <w:jc w:val="center"/>
        </w:trPr>
        <w:tc>
          <w:tcPr>
            <w:tcW w:w="1831" w:type="dxa"/>
            <w:vAlign w:val="center"/>
          </w:tcPr>
          <w:p w14:paraId="28AE7861" w14:textId="77777777" w:rsidR="008D0FFF" w:rsidRPr="00F8085C" w:rsidRDefault="008D0FFF" w:rsidP="00521BC8">
            <w:pPr>
              <w:spacing w:after="0"/>
              <w:jc w:val="left"/>
              <w:rPr>
                <w:sz w:val="16"/>
                <w:szCs w:val="16"/>
              </w:rPr>
            </w:pPr>
            <w:r w:rsidRPr="00F8085C">
              <w:rPr>
                <w:sz w:val="16"/>
                <w:szCs w:val="16"/>
              </w:rPr>
              <w:t>motnje pri delovanju</w:t>
            </w:r>
          </w:p>
        </w:tc>
        <w:tc>
          <w:tcPr>
            <w:tcW w:w="1772" w:type="dxa"/>
            <w:vAlign w:val="center"/>
          </w:tcPr>
          <w:p w14:paraId="484CE772" w14:textId="77777777" w:rsidR="008D0FFF" w:rsidRPr="00F8085C" w:rsidRDefault="008D0FFF" w:rsidP="00521BC8">
            <w:pPr>
              <w:spacing w:after="0"/>
              <w:jc w:val="center"/>
              <w:rPr>
                <w:sz w:val="16"/>
                <w:szCs w:val="16"/>
              </w:rPr>
            </w:pPr>
            <w:r w:rsidRPr="00F8085C">
              <w:rPr>
                <w:sz w:val="16"/>
                <w:szCs w:val="16"/>
              </w:rPr>
              <w:t>3</w:t>
            </w:r>
          </w:p>
        </w:tc>
        <w:tc>
          <w:tcPr>
            <w:tcW w:w="1772" w:type="dxa"/>
            <w:vAlign w:val="center"/>
          </w:tcPr>
          <w:p w14:paraId="4957E1D2" w14:textId="77777777" w:rsidR="008D0FFF" w:rsidRPr="00F8085C" w:rsidRDefault="008D0FFF" w:rsidP="00521BC8">
            <w:pPr>
              <w:spacing w:after="0"/>
              <w:jc w:val="center"/>
              <w:rPr>
                <w:sz w:val="16"/>
                <w:szCs w:val="16"/>
              </w:rPr>
            </w:pPr>
            <w:r w:rsidRPr="00F8085C">
              <w:rPr>
                <w:sz w:val="16"/>
                <w:szCs w:val="16"/>
              </w:rPr>
              <w:t>4</w:t>
            </w:r>
          </w:p>
        </w:tc>
      </w:tr>
      <w:tr w:rsidR="008D0FFF" w:rsidRPr="00F8085C" w14:paraId="77F29D08" w14:textId="77777777" w:rsidTr="00521BC8">
        <w:trPr>
          <w:trHeight w:val="284"/>
          <w:jc w:val="center"/>
        </w:trPr>
        <w:tc>
          <w:tcPr>
            <w:tcW w:w="1831" w:type="dxa"/>
            <w:vAlign w:val="center"/>
          </w:tcPr>
          <w:p w14:paraId="6537ADDD" w14:textId="77777777" w:rsidR="008D0FFF" w:rsidRPr="00F8085C" w:rsidRDefault="008D0FFF" w:rsidP="00521BC8">
            <w:pPr>
              <w:spacing w:after="0"/>
              <w:jc w:val="left"/>
              <w:rPr>
                <w:sz w:val="16"/>
                <w:szCs w:val="16"/>
              </w:rPr>
            </w:pPr>
            <w:r w:rsidRPr="00F8085C">
              <w:rPr>
                <w:sz w:val="16"/>
                <w:szCs w:val="16"/>
              </w:rPr>
              <w:t>dodatne storitve</w:t>
            </w:r>
          </w:p>
        </w:tc>
        <w:tc>
          <w:tcPr>
            <w:tcW w:w="3544" w:type="dxa"/>
            <w:gridSpan w:val="2"/>
            <w:vAlign w:val="center"/>
          </w:tcPr>
          <w:p w14:paraId="2415EB5A" w14:textId="77777777" w:rsidR="008D0FFF" w:rsidRPr="00F8085C" w:rsidRDefault="008D0FFF" w:rsidP="00521BC8">
            <w:pPr>
              <w:spacing w:after="0"/>
              <w:jc w:val="center"/>
              <w:rPr>
                <w:sz w:val="16"/>
                <w:szCs w:val="16"/>
              </w:rPr>
            </w:pPr>
            <w:r w:rsidRPr="00F8085C">
              <w:rPr>
                <w:sz w:val="16"/>
                <w:szCs w:val="16"/>
              </w:rPr>
              <w:t>4</w:t>
            </w:r>
          </w:p>
        </w:tc>
      </w:tr>
    </w:tbl>
    <w:p w14:paraId="317F24BB" w14:textId="59AD28F9" w:rsidR="008D0FFF" w:rsidRDefault="008D0FFF" w:rsidP="008D0FFF">
      <w:pPr>
        <w:pStyle w:val="SlogNapisNasredini"/>
      </w:pPr>
      <w:bookmarkStart w:id="36" w:name="_Ref300898949"/>
      <w:bookmarkStart w:id="37" w:name="_Toc398642233"/>
      <w:r w:rsidRPr="00F8085C">
        <w:t xml:space="preserve">Tabela </w:t>
      </w:r>
      <w:r w:rsidR="00CA3C42" w:rsidRPr="00F8085C">
        <w:fldChar w:fldCharType="begin"/>
      </w:r>
      <w:r w:rsidRPr="00F8085C">
        <w:instrText xml:space="preserve"> SEQ Tabela \* ARABIC </w:instrText>
      </w:r>
      <w:r w:rsidR="00CA3C42" w:rsidRPr="00F8085C">
        <w:fldChar w:fldCharType="separate"/>
      </w:r>
      <w:r w:rsidR="00022631">
        <w:rPr>
          <w:noProof/>
        </w:rPr>
        <w:t>1</w:t>
      </w:r>
      <w:r w:rsidR="00CA3C42" w:rsidRPr="00F8085C">
        <w:fldChar w:fldCharType="end"/>
      </w:r>
      <w:bookmarkEnd w:id="36"/>
      <w:r w:rsidRPr="00F8085C">
        <w:t>: Stopnje resnosti</w:t>
      </w:r>
      <w:bookmarkEnd w:id="37"/>
    </w:p>
    <w:p w14:paraId="06745C93" w14:textId="77777777" w:rsidR="0096277E" w:rsidRDefault="0096277E" w:rsidP="0096277E">
      <w:pPr>
        <w:pStyle w:val="SlogNapisNasredini"/>
        <w:jc w:val="both"/>
        <w:rPr>
          <w:b w:val="0"/>
          <w:bCs w:val="0"/>
          <w:sz w:val="22"/>
          <w:szCs w:val="22"/>
        </w:rPr>
      </w:pPr>
    </w:p>
    <w:p w14:paraId="3ED425DA" w14:textId="52F7C604" w:rsidR="0096277E" w:rsidRDefault="0096277E" w:rsidP="0096277E">
      <w:pPr>
        <w:pStyle w:val="SlogNapisNasredini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Stopnjo resnosti napake določi naročnik v prijavi napake.</w:t>
      </w:r>
    </w:p>
    <w:p w14:paraId="08ED3203" w14:textId="77777777" w:rsidR="0096277E" w:rsidRPr="00DD6122" w:rsidRDefault="0096277E" w:rsidP="00DD6122">
      <w:pPr>
        <w:pStyle w:val="SlogNapisNasredini"/>
        <w:jc w:val="both"/>
        <w:rPr>
          <w:b w:val="0"/>
          <w:bCs w:val="0"/>
          <w:sz w:val="22"/>
          <w:szCs w:val="22"/>
        </w:rPr>
      </w:pPr>
    </w:p>
    <w:p w14:paraId="75B0F844" w14:textId="77777777" w:rsidR="008D0FFF" w:rsidRDefault="00AD02C8" w:rsidP="00246AF1">
      <w:pPr>
        <w:pStyle w:val="Naslov3"/>
      </w:pPr>
      <w:bookmarkStart w:id="38" w:name="_Toc213767826"/>
      <w:r>
        <w:t xml:space="preserve">Odzivni </w:t>
      </w:r>
      <w:r w:rsidR="008D0FFF">
        <w:t xml:space="preserve">časi in časi za odpravo </w:t>
      </w:r>
      <w:r w:rsidR="001A4D0F">
        <w:t>napake</w:t>
      </w:r>
      <w:bookmarkEnd w:id="38"/>
    </w:p>
    <w:p w14:paraId="22E562BA" w14:textId="3A532CB4" w:rsidR="0096277E" w:rsidRPr="0096277E" w:rsidRDefault="0096277E" w:rsidP="00991B84">
      <w:r>
        <w:t>Izvajalec je dolžan morebitne napake odpraviti v naslednjih</w:t>
      </w:r>
      <w:r w:rsidR="00E96998">
        <w:t xml:space="preserve"> odzivnih časih in časih za odpravo napak:</w:t>
      </w:r>
    </w:p>
    <w:tbl>
      <w:tblPr>
        <w:tblW w:w="0" w:type="auto"/>
        <w:jc w:val="center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1"/>
        <w:gridCol w:w="1772"/>
        <w:gridCol w:w="1772"/>
        <w:gridCol w:w="1772"/>
        <w:gridCol w:w="1772"/>
      </w:tblGrid>
      <w:tr w:rsidR="008D0FFF" w:rsidRPr="00F8085C" w14:paraId="20B5425F" w14:textId="77777777">
        <w:trPr>
          <w:trHeight w:val="354"/>
          <w:jc w:val="center"/>
        </w:trPr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1313CD8" w14:textId="77777777" w:rsidR="008D0FFF" w:rsidRPr="00F8085C" w:rsidRDefault="008D0FFF" w:rsidP="00424538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F8085C">
              <w:rPr>
                <w:b/>
                <w:sz w:val="16"/>
                <w:szCs w:val="16"/>
              </w:rPr>
              <w:t>stopnja resnosti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8F7F2EC" w14:textId="77777777" w:rsidR="008D0FFF" w:rsidRPr="00F8085C" w:rsidRDefault="008D0FFF" w:rsidP="00424538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F8085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B2F3A60" w14:textId="77777777" w:rsidR="008D0FFF" w:rsidRPr="00F8085C" w:rsidRDefault="008D0FFF" w:rsidP="00424538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F8085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DDF4B6B" w14:textId="77777777" w:rsidR="008D0FFF" w:rsidRPr="00F8085C" w:rsidRDefault="008D0FFF" w:rsidP="00424538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F8085C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A5D19D8" w14:textId="77777777" w:rsidR="008D0FFF" w:rsidRPr="00F8085C" w:rsidRDefault="008D0FFF" w:rsidP="00424538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F8085C">
              <w:rPr>
                <w:b/>
                <w:sz w:val="16"/>
                <w:szCs w:val="16"/>
              </w:rPr>
              <w:t>4</w:t>
            </w:r>
          </w:p>
        </w:tc>
      </w:tr>
      <w:tr w:rsidR="008D0FFF" w:rsidRPr="00F8085C" w14:paraId="188D2E6A" w14:textId="77777777">
        <w:trPr>
          <w:trHeight w:val="397"/>
          <w:jc w:val="center"/>
        </w:trPr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BFF440" w14:textId="77777777" w:rsidR="008D0FFF" w:rsidRPr="00F8085C" w:rsidRDefault="008D0FFF" w:rsidP="008D0FFF">
            <w:pPr>
              <w:pStyle w:val="Tabela"/>
              <w:jc w:val="left"/>
            </w:pPr>
            <w:r w:rsidRPr="00F8085C">
              <w:t>odziv</w:t>
            </w:r>
            <w:r w:rsidRPr="00F8085C">
              <w:br/>
              <w:t>(oddaljeno)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0A2EDE" w14:textId="77777777" w:rsidR="008D0FFF" w:rsidRPr="00F8085C" w:rsidRDefault="008D0FFF" w:rsidP="008D0FFF">
            <w:pPr>
              <w:pStyle w:val="Tabela"/>
            </w:pPr>
            <w:r w:rsidRPr="00F8085C">
              <w:t>15 minut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B4B88A" w14:textId="77777777" w:rsidR="008D0FFF" w:rsidRPr="00F8085C" w:rsidRDefault="008D0FFF" w:rsidP="008D0FFF">
            <w:pPr>
              <w:pStyle w:val="Tabela"/>
            </w:pPr>
            <w:r w:rsidRPr="00F8085C">
              <w:t>30 minut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186152" w14:textId="77777777" w:rsidR="008D0FFF" w:rsidRPr="00F8085C" w:rsidRDefault="008D0FFF" w:rsidP="008D0FFF">
            <w:pPr>
              <w:pStyle w:val="Tabela"/>
            </w:pPr>
            <w:r w:rsidRPr="00F8085C">
              <w:t>2 uri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5A62CE" w14:textId="77777777" w:rsidR="008D0FFF" w:rsidRPr="00F8085C" w:rsidRDefault="008D0FFF" w:rsidP="008D0FFF">
            <w:pPr>
              <w:pStyle w:val="Tabela"/>
            </w:pPr>
            <w:r w:rsidRPr="00F8085C">
              <w:t>4 ure</w:t>
            </w:r>
          </w:p>
        </w:tc>
      </w:tr>
      <w:tr w:rsidR="008D0FFF" w:rsidRPr="00F8085C" w14:paraId="04BEB097" w14:textId="77777777">
        <w:trPr>
          <w:trHeight w:val="397"/>
          <w:jc w:val="center"/>
        </w:trPr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3A471C" w14:textId="77777777" w:rsidR="008D0FFF" w:rsidRPr="00F8085C" w:rsidRDefault="008D0FFF" w:rsidP="008D0FFF">
            <w:pPr>
              <w:pStyle w:val="Tabela"/>
              <w:jc w:val="left"/>
            </w:pPr>
            <w:r w:rsidRPr="00F8085C">
              <w:t>odziv</w:t>
            </w:r>
            <w:r w:rsidRPr="00F8085C">
              <w:br/>
              <w:t>(na lokaciji)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C6FCA1" w14:textId="77777777" w:rsidR="008D0FFF" w:rsidRPr="00F8085C" w:rsidRDefault="008D0FFF" w:rsidP="008D0FFF">
            <w:pPr>
              <w:pStyle w:val="Tabela"/>
            </w:pPr>
            <w:r w:rsidRPr="00F8085C">
              <w:t>2 uri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D65EEA" w14:textId="77777777" w:rsidR="008D0FFF" w:rsidRPr="00F8085C" w:rsidRDefault="008D0FFF" w:rsidP="008D0FFF">
            <w:pPr>
              <w:pStyle w:val="Tabela"/>
            </w:pPr>
            <w:r w:rsidRPr="00F8085C">
              <w:t>2 uri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041A36" w14:textId="77777777" w:rsidR="008D0FFF" w:rsidRPr="00F8085C" w:rsidRDefault="008D0FFF" w:rsidP="008D0FFF">
            <w:pPr>
              <w:pStyle w:val="Tabela"/>
            </w:pPr>
            <w:r w:rsidRPr="00F8085C">
              <w:t>4 ure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6E7657" w14:textId="77777777" w:rsidR="008D0FFF" w:rsidRPr="00F8085C" w:rsidRDefault="008D0FFF" w:rsidP="008D0FFF">
            <w:pPr>
              <w:pStyle w:val="Tabela"/>
            </w:pPr>
            <w:r w:rsidRPr="00F8085C">
              <w:t>8 ur</w:t>
            </w:r>
          </w:p>
        </w:tc>
      </w:tr>
      <w:tr w:rsidR="008D0FFF" w:rsidRPr="00F8085C" w14:paraId="4A9DA9A0" w14:textId="77777777" w:rsidTr="009208A7">
        <w:trPr>
          <w:trHeight w:val="397"/>
          <w:jc w:val="center"/>
        </w:trPr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894130" w14:textId="77777777" w:rsidR="008D0FFF" w:rsidRPr="00F8085C" w:rsidRDefault="009208A7" w:rsidP="009208A7">
            <w:pPr>
              <w:pStyle w:val="Tabela"/>
              <w:jc w:val="left"/>
            </w:pPr>
            <w:r w:rsidRPr="00F8085C">
              <w:t>r</w:t>
            </w:r>
            <w:r w:rsidR="008D0FFF" w:rsidRPr="00F8085C">
              <w:t>azrešit</w:t>
            </w:r>
            <w:r w:rsidRPr="00F8085C">
              <w:t>e</w:t>
            </w:r>
            <w:r w:rsidR="008D0FFF" w:rsidRPr="00F8085C">
              <w:t>v</w:t>
            </w:r>
            <w:r w:rsidRPr="00F8085C">
              <w:t xml:space="preserve"> za zagotav</w:t>
            </w:r>
            <w:r w:rsidR="0098384F" w:rsidRPr="00F8085C">
              <w:t xml:space="preserve">ljanje </w:t>
            </w:r>
            <w:r w:rsidRPr="00F8085C">
              <w:t>funkcionalnosti</w:t>
            </w:r>
            <w:r w:rsidR="008D0FFF" w:rsidRPr="00F8085C">
              <w:br/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9687FC" w14:textId="77777777" w:rsidR="008D0FFF" w:rsidRPr="00F8085C" w:rsidRDefault="008D0FFF" w:rsidP="008D0FFF">
            <w:pPr>
              <w:pStyle w:val="Tabela"/>
            </w:pPr>
            <w:r w:rsidRPr="00F8085C">
              <w:t>nenehno poskušanje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EB9534" w14:textId="77777777" w:rsidR="008D0FFF" w:rsidRPr="00F8085C" w:rsidRDefault="008D0FFF" w:rsidP="008D0FFF">
            <w:pPr>
              <w:pStyle w:val="Tabela"/>
            </w:pPr>
            <w:r w:rsidRPr="00F8085C">
              <w:t>1 dan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C7D0C0" w14:textId="77777777" w:rsidR="008D0FFF" w:rsidRPr="00F8085C" w:rsidRDefault="008D0FFF" w:rsidP="008D0FFF">
            <w:pPr>
              <w:pStyle w:val="Tabela"/>
            </w:pPr>
            <w:r w:rsidRPr="00F8085C">
              <w:t>2 dni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9FF599" w14:textId="77777777" w:rsidR="008D0FFF" w:rsidRPr="00F8085C" w:rsidRDefault="008D0FFF" w:rsidP="008D0FFF">
            <w:pPr>
              <w:pStyle w:val="Tabela"/>
            </w:pPr>
            <w:r w:rsidRPr="00F8085C">
              <w:t>3 dni</w:t>
            </w:r>
          </w:p>
        </w:tc>
      </w:tr>
      <w:tr w:rsidR="008D0FFF" w:rsidRPr="00F8085C" w14:paraId="4150F799" w14:textId="77777777">
        <w:trPr>
          <w:trHeight w:val="397"/>
          <w:jc w:val="center"/>
        </w:trPr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813E10" w14:textId="77777777" w:rsidR="008D0FFF" w:rsidRPr="00F8085C" w:rsidRDefault="009208A7" w:rsidP="009208A7">
            <w:pPr>
              <w:pStyle w:val="Tabela"/>
              <w:jc w:val="left"/>
            </w:pPr>
            <w:r w:rsidRPr="00F8085C">
              <w:t xml:space="preserve">dokončna odprava napake (v kolikor ta še ni realizirana z zagotovitvijo funkcionalnosti) 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36A49D" w14:textId="77777777" w:rsidR="008D0FFF" w:rsidRPr="00F8085C" w:rsidRDefault="008D0FFF" w:rsidP="008D0FFF">
            <w:pPr>
              <w:pStyle w:val="Tabela"/>
            </w:pPr>
            <w:r w:rsidRPr="00F8085C">
              <w:t>1 dan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55C260" w14:textId="77777777" w:rsidR="008D0FFF" w:rsidRPr="00F8085C" w:rsidRDefault="008D0FFF" w:rsidP="008D0FFF">
            <w:pPr>
              <w:pStyle w:val="Tabela"/>
            </w:pPr>
            <w:r w:rsidRPr="00F8085C">
              <w:t>3 dni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0E9E37" w14:textId="77777777" w:rsidR="008D0FFF" w:rsidRPr="00F8085C" w:rsidRDefault="008D0FFF" w:rsidP="008D0FFF">
            <w:pPr>
              <w:pStyle w:val="Tabela"/>
            </w:pPr>
            <w:r w:rsidRPr="00F8085C">
              <w:t>5 dni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D87D70" w14:textId="77777777" w:rsidR="008D0FFF" w:rsidRPr="00F8085C" w:rsidRDefault="008D0FFF" w:rsidP="008D0FFF">
            <w:pPr>
              <w:pStyle w:val="Tabela"/>
            </w:pPr>
            <w:r w:rsidRPr="00F8085C">
              <w:t>5 dni</w:t>
            </w:r>
          </w:p>
        </w:tc>
      </w:tr>
    </w:tbl>
    <w:p w14:paraId="5A376E1D" w14:textId="71269039" w:rsidR="008D0FFF" w:rsidRPr="00F8085C" w:rsidRDefault="008D0FFF" w:rsidP="008D0FFF">
      <w:pPr>
        <w:pStyle w:val="SlogNapisNasredini"/>
      </w:pPr>
      <w:bookmarkStart w:id="39" w:name="_Toc398642234"/>
      <w:r w:rsidRPr="00F8085C">
        <w:t xml:space="preserve">Tabela </w:t>
      </w:r>
      <w:r w:rsidR="00CA3C42" w:rsidRPr="00F8085C">
        <w:fldChar w:fldCharType="begin"/>
      </w:r>
      <w:r w:rsidRPr="00F8085C">
        <w:instrText xml:space="preserve"> SEQ Tabela \* ARABIC </w:instrText>
      </w:r>
      <w:r w:rsidR="00CA3C42" w:rsidRPr="00F8085C">
        <w:fldChar w:fldCharType="separate"/>
      </w:r>
      <w:r w:rsidR="00022631">
        <w:rPr>
          <w:noProof/>
        </w:rPr>
        <w:t>2</w:t>
      </w:r>
      <w:r w:rsidR="00CA3C42" w:rsidRPr="00F8085C">
        <w:fldChar w:fldCharType="end"/>
      </w:r>
      <w:r w:rsidRPr="00F8085C">
        <w:t>: Odzivni časi in časi odprave napak</w:t>
      </w:r>
      <w:bookmarkEnd w:id="39"/>
    </w:p>
    <w:p w14:paraId="353C4516" w14:textId="77777777" w:rsidR="00E96998" w:rsidRDefault="00E96998" w:rsidP="008D0FFF">
      <w:pPr>
        <w:rPr>
          <w:szCs w:val="22"/>
        </w:rPr>
      </w:pPr>
    </w:p>
    <w:p w14:paraId="441A7577" w14:textId="77616DD2" w:rsidR="00E57D79" w:rsidRDefault="00E96998" w:rsidP="008D0FFF">
      <w:pPr>
        <w:rPr>
          <w:szCs w:val="22"/>
        </w:rPr>
      </w:pPr>
      <w:r w:rsidRPr="00E96998">
        <w:rPr>
          <w:szCs w:val="22"/>
        </w:rPr>
        <w:t xml:space="preserve">Odzivni čas je čas, ki preteče od prijave </w:t>
      </w:r>
      <w:r>
        <w:rPr>
          <w:szCs w:val="22"/>
        </w:rPr>
        <w:t>napake,</w:t>
      </w:r>
      <w:r w:rsidRPr="00E96998">
        <w:rPr>
          <w:szCs w:val="22"/>
        </w:rPr>
        <w:t xml:space="preserve"> do trenutka, ko </w:t>
      </w:r>
      <w:r>
        <w:rPr>
          <w:szCs w:val="22"/>
        </w:rPr>
        <w:t>se</w:t>
      </w:r>
      <w:r w:rsidR="001D48C6">
        <w:rPr>
          <w:szCs w:val="22"/>
        </w:rPr>
        <w:t xml:space="preserve"> je</w:t>
      </w:r>
      <w:r>
        <w:rPr>
          <w:szCs w:val="22"/>
        </w:rPr>
        <w:t xml:space="preserve"> </w:t>
      </w:r>
      <w:r w:rsidRPr="00E96998">
        <w:rPr>
          <w:szCs w:val="22"/>
        </w:rPr>
        <w:t>izvajalec</w:t>
      </w:r>
      <w:r w:rsidR="001D48C6">
        <w:rPr>
          <w:szCs w:val="22"/>
        </w:rPr>
        <w:t xml:space="preserve"> dolžan odzvati</w:t>
      </w:r>
      <w:r w:rsidRPr="00E96998">
        <w:rPr>
          <w:szCs w:val="22"/>
        </w:rPr>
        <w:t xml:space="preserve"> </w:t>
      </w:r>
      <w:r>
        <w:rPr>
          <w:szCs w:val="22"/>
        </w:rPr>
        <w:t>na prijavo napake.</w:t>
      </w:r>
      <w:r w:rsidR="00E57D79">
        <w:rPr>
          <w:szCs w:val="22"/>
        </w:rPr>
        <w:t xml:space="preserve"> </w:t>
      </w:r>
    </w:p>
    <w:p w14:paraId="34989EA7" w14:textId="7B353AB7" w:rsidR="00E96998" w:rsidRDefault="00E57D79" w:rsidP="008D0FFF">
      <w:pPr>
        <w:rPr>
          <w:szCs w:val="22"/>
        </w:rPr>
      </w:pPr>
      <w:r w:rsidRPr="00E57D79">
        <w:rPr>
          <w:szCs w:val="22"/>
        </w:rPr>
        <w:t xml:space="preserve">V odzivnem času je izvajalec dolžan naročnika obvestiti o načinu in predvidenem </w:t>
      </w:r>
      <w:r>
        <w:rPr>
          <w:szCs w:val="22"/>
        </w:rPr>
        <w:t>času</w:t>
      </w:r>
      <w:r w:rsidRPr="00E57D79">
        <w:rPr>
          <w:szCs w:val="22"/>
        </w:rPr>
        <w:t xml:space="preserve"> </w:t>
      </w:r>
      <w:r>
        <w:rPr>
          <w:szCs w:val="22"/>
        </w:rPr>
        <w:t>za odpravo napake</w:t>
      </w:r>
      <w:r w:rsidRPr="00E57D79">
        <w:rPr>
          <w:szCs w:val="22"/>
        </w:rPr>
        <w:t>. Če iz objektivnih razlogov to ni mogoče, je izvajalec to dolžan storiti nemudoma, ko je mogoče.</w:t>
      </w:r>
    </w:p>
    <w:p w14:paraId="6304567A" w14:textId="0E99A961" w:rsidR="00E96998" w:rsidRDefault="00E96998" w:rsidP="008D0FFF">
      <w:pPr>
        <w:rPr>
          <w:szCs w:val="22"/>
        </w:rPr>
      </w:pPr>
      <w:r w:rsidRPr="00E96998">
        <w:rPr>
          <w:szCs w:val="22"/>
        </w:rPr>
        <w:t xml:space="preserve">Čas, v katerem mora izvajalec odpraviti napako, </w:t>
      </w:r>
      <w:r>
        <w:rPr>
          <w:szCs w:val="22"/>
        </w:rPr>
        <w:t>je čas, ki preteče od prijave napake, do trenutka, ko</w:t>
      </w:r>
      <w:r w:rsidR="001D48C6">
        <w:rPr>
          <w:szCs w:val="22"/>
        </w:rPr>
        <w:t xml:space="preserve"> je izvajalec dolžan</w:t>
      </w:r>
      <w:r>
        <w:rPr>
          <w:szCs w:val="22"/>
        </w:rPr>
        <w:t xml:space="preserve"> zagotovi</w:t>
      </w:r>
      <w:r w:rsidR="001D48C6">
        <w:rPr>
          <w:szCs w:val="22"/>
        </w:rPr>
        <w:t>ti</w:t>
      </w:r>
      <w:r>
        <w:rPr>
          <w:szCs w:val="22"/>
        </w:rPr>
        <w:t xml:space="preserve"> funkcionalnost</w:t>
      </w:r>
      <w:r w:rsidR="001D48C6">
        <w:rPr>
          <w:szCs w:val="22"/>
        </w:rPr>
        <w:t xml:space="preserve"> sistema</w:t>
      </w:r>
      <w:r>
        <w:rPr>
          <w:szCs w:val="22"/>
        </w:rPr>
        <w:t xml:space="preserve"> oz. dokončno odpravi</w:t>
      </w:r>
      <w:r w:rsidR="001D48C6">
        <w:rPr>
          <w:szCs w:val="22"/>
        </w:rPr>
        <w:t>ti</w:t>
      </w:r>
      <w:r>
        <w:rPr>
          <w:szCs w:val="22"/>
        </w:rPr>
        <w:t xml:space="preserve"> napako.</w:t>
      </w:r>
    </w:p>
    <w:p w14:paraId="41395B95" w14:textId="1116C316" w:rsidR="00E96998" w:rsidRDefault="00E57D79" w:rsidP="008D0FFF">
      <w:pPr>
        <w:rPr>
          <w:szCs w:val="22"/>
        </w:rPr>
      </w:pPr>
      <w:r w:rsidRPr="00E57D79">
        <w:rPr>
          <w:szCs w:val="22"/>
        </w:rPr>
        <w:t>Če izvajalec oceni, da je problem takšen, da ga ne bo mogoče odpraviti v predvidenih rokih, je dolžan o tem pisno obvestiti naročnika, z obrazložitvijo ter predlogom, v kolikšnem času bo problem lahko odpravil. Naročnik tovrsten predlog pisno potrdi ali zavrne. Zavrnitev je naročnik dolžan obrazložiti.</w:t>
      </w:r>
    </w:p>
    <w:p w14:paraId="086240C3" w14:textId="77777777" w:rsidR="007A4844" w:rsidRPr="00F8085C" w:rsidRDefault="007A4844" w:rsidP="00DF2623">
      <w:pPr>
        <w:pStyle w:val="Naslov1"/>
      </w:pPr>
      <w:bookmarkStart w:id="40" w:name="_Toc213767827"/>
      <w:r>
        <w:t>Obračunavanje storitev</w:t>
      </w:r>
      <w:bookmarkEnd w:id="40"/>
    </w:p>
    <w:p w14:paraId="3C5B3FDF" w14:textId="77777777" w:rsidR="00A81C5E" w:rsidRPr="00F8085C" w:rsidRDefault="00A81C5E" w:rsidP="00D97913">
      <w:pPr>
        <w:pStyle w:val="Naslov2"/>
      </w:pPr>
      <w:bookmarkStart w:id="41" w:name="_Toc213767828"/>
      <w:r>
        <w:t>Splošna določila</w:t>
      </w:r>
      <w:bookmarkEnd w:id="41"/>
    </w:p>
    <w:p w14:paraId="13AE2F59" w14:textId="77777777" w:rsidR="004675CF" w:rsidRPr="00F8085C" w:rsidRDefault="004675CF" w:rsidP="004C7E4A">
      <w:pPr>
        <w:rPr>
          <w:szCs w:val="22"/>
        </w:rPr>
      </w:pPr>
      <w:r w:rsidRPr="00F8085C">
        <w:rPr>
          <w:szCs w:val="22"/>
        </w:rPr>
        <w:t>Izvajalec izstavi naročniku mesečni račun za opravljene storitve v predhodnem mesecu.</w:t>
      </w:r>
    </w:p>
    <w:p w14:paraId="1C5B1AF0" w14:textId="3278374C" w:rsidR="004675CF" w:rsidRPr="00F8085C" w:rsidRDefault="007C236B" w:rsidP="004C7E4A">
      <w:pPr>
        <w:rPr>
          <w:szCs w:val="22"/>
        </w:rPr>
      </w:pPr>
      <w:r w:rsidRPr="00F8085C">
        <w:rPr>
          <w:szCs w:val="22"/>
        </w:rPr>
        <w:lastRenderedPageBreak/>
        <w:t xml:space="preserve">Sestavni del računa je zbirna obračunska tabela iz naročnikove aplikacije za upravljanje </w:t>
      </w:r>
      <w:r w:rsidR="004306C2" w:rsidRPr="00F8085C">
        <w:rPr>
          <w:szCs w:val="22"/>
        </w:rPr>
        <w:t xml:space="preserve">storitev – IBM </w:t>
      </w:r>
      <w:proofErr w:type="spellStart"/>
      <w:r w:rsidR="004306C2" w:rsidRPr="00F8085C">
        <w:rPr>
          <w:szCs w:val="22"/>
        </w:rPr>
        <w:t>Maximo</w:t>
      </w:r>
      <w:proofErr w:type="spellEnd"/>
      <w:r w:rsidR="004675CF" w:rsidRPr="00F8085C">
        <w:rPr>
          <w:szCs w:val="22"/>
        </w:rPr>
        <w:t xml:space="preserve">. </w:t>
      </w:r>
      <w:r w:rsidRPr="00F8085C">
        <w:rPr>
          <w:szCs w:val="22"/>
        </w:rPr>
        <w:t>Z</w:t>
      </w:r>
      <w:r w:rsidR="004675CF" w:rsidRPr="00F8085C">
        <w:rPr>
          <w:szCs w:val="22"/>
        </w:rPr>
        <w:t xml:space="preserve">birna obračunska tabela je sestavljena </w:t>
      </w:r>
      <w:r w:rsidRPr="00F8085C">
        <w:rPr>
          <w:szCs w:val="22"/>
        </w:rPr>
        <w:t>po posameznih področjih.</w:t>
      </w:r>
      <w:r w:rsidR="004675CF" w:rsidRPr="00F8085C">
        <w:rPr>
          <w:szCs w:val="22"/>
        </w:rPr>
        <w:t xml:space="preserve"> </w:t>
      </w:r>
      <w:r w:rsidRPr="00F8085C">
        <w:rPr>
          <w:szCs w:val="22"/>
        </w:rPr>
        <w:t>Izvajalec jo p</w:t>
      </w:r>
      <w:r w:rsidR="004675CF" w:rsidRPr="00F8085C">
        <w:rPr>
          <w:szCs w:val="22"/>
        </w:rPr>
        <w:t xml:space="preserve">ošlje naročniku v pregled in potrditev pred izstavitvijo računa. </w:t>
      </w:r>
    </w:p>
    <w:p w14:paraId="6E25261A" w14:textId="77777777" w:rsidR="004675CF" w:rsidRPr="00F8085C" w:rsidRDefault="004675CF" w:rsidP="004C7E4A">
      <w:pPr>
        <w:rPr>
          <w:szCs w:val="22"/>
        </w:rPr>
      </w:pPr>
      <w:r w:rsidRPr="00F8085C">
        <w:rPr>
          <w:szCs w:val="22"/>
        </w:rPr>
        <w:t xml:space="preserve">Vse cene na računu in </w:t>
      </w:r>
      <w:r w:rsidR="00C72C02" w:rsidRPr="00F8085C">
        <w:rPr>
          <w:szCs w:val="22"/>
        </w:rPr>
        <w:t xml:space="preserve">v </w:t>
      </w:r>
      <w:r w:rsidRPr="00F8085C">
        <w:rPr>
          <w:szCs w:val="22"/>
        </w:rPr>
        <w:t>obračunskih tabelah morajo vsebovati DDV.</w:t>
      </w:r>
    </w:p>
    <w:p w14:paraId="2233A723" w14:textId="77777777" w:rsidR="0002370F" w:rsidRPr="00F8085C" w:rsidRDefault="0002370F" w:rsidP="00246AF1">
      <w:pPr>
        <w:pStyle w:val="Naslov3"/>
      </w:pPr>
      <w:bookmarkStart w:id="42" w:name="_Toc213767829"/>
      <w:r>
        <w:t>Cena dela</w:t>
      </w:r>
      <w:bookmarkEnd w:id="42"/>
    </w:p>
    <w:p w14:paraId="329FAE93" w14:textId="77777777" w:rsidR="0002370F" w:rsidRPr="00F8085C" w:rsidRDefault="00C72C02" w:rsidP="0002370F">
      <w:pPr>
        <w:rPr>
          <w:szCs w:val="22"/>
        </w:rPr>
      </w:pPr>
      <w:r w:rsidRPr="00F8085C">
        <w:rPr>
          <w:szCs w:val="22"/>
        </w:rPr>
        <w:t>Sestavni deli cene dela so:</w:t>
      </w:r>
    </w:p>
    <w:p w14:paraId="32F91478" w14:textId="77777777" w:rsidR="0002370F" w:rsidRPr="00F8085C" w:rsidRDefault="0002370F" w:rsidP="005A065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ind w:left="714" w:hanging="357"/>
        <w:textAlignment w:val="baseline"/>
        <w:rPr>
          <w:szCs w:val="22"/>
        </w:rPr>
      </w:pPr>
      <w:r w:rsidRPr="00F8085C">
        <w:rPr>
          <w:szCs w:val="22"/>
        </w:rPr>
        <w:t>opravljeno delo, aktivnost,</w:t>
      </w:r>
      <w:r w:rsidR="00C72C02" w:rsidRPr="00F8085C">
        <w:rPr>
          <w:szCs w:val="22"/>
        </w:rPr>
        <w:t xml:space="preserve"> </w:t>
      </w:r>
    </w:p>
    <w:p w14:paraId="18931BFC" w14:textId="77777777" w:rsidR="0002370F" w:rsidRPr="00F8085C" w:rsidRDefault="0002370F" w:rsidP="005A065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ind w:left="714" w:hanging="357"/>
        <w:textAlignment w:val="baseline"/>
        <w:rPr>
          <w:szCs w:val="22"/>
        </w:rPr>
      </w:pPr>
      <w:r w:rsidRPr="00F8085C">
        <w:rPr>
          <w:szCs w:val="22"/>
        </w:rPr>
        <w:t>potni stroški,</w:t>
      </w:r>
    </w:p>
    <w:p w14:paraId="5EA54499" w14:textId="77777777" w:rsidR="0002370F" w:rsidRPr="00F8085C" w:rsidRDefault="0002370F" w:rsidP="005A065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ind w:left="714" w:hanging="357"/>
        <w:textAlignment w:val="baseline"/>
        <w:rPr>
          <w:szCs w:val="22"/>
        </w:rPr>
      </w:pPr>
      <w:r w:rsidRPr="00F8085C">
        <w:rPr>
          <w:szCs w:val="22"/>
        </w:rPr>
        <w:t>stroški vodenja evidenc o posegih v naročnikovi aplikaciji za spremljanje podpore uporabnikom,</w:t>
      </w:r>
    </w:p>
    <w:p w14:paraId="05458850" w14:textId="77777777" w:rsidR="0002370F" w:rsidRPr="00F8085C" w:rsidRDefault="0002370F" w:rsidP="005A065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ind w:left="714" w:hanging="357"/>
        <w:textAlignment w:val="baseline"/>
        <w:rPr>
          <w:szCs w:val="22"/>
        </w:rPr>
      </w:pPr>
      <w:r w:rsidRPr="00F8085C">
        <w:rPr>
          <w:szCs w:val="22"/>
        </w:rPr>
        <w:t>oddaja mesečnega poročila o opravljenih storitvah v elektronski obliki in ostale predpisane dokumentacije, določene v tej pogodbi, poslovniku in sklepih poslovnih sestankov.</w:t>
      </w:r>
    </w:p>
    <w:p w14:paraId="578B19A9" w14:textId="77777777" w:rsidR="0002370F" w:rsidRPr="00F8085C" w:rsidRDefault="0002370F" w:rsidP="00246AF1">
      <w:pPr>
        <w:pStyle w:val="Naslov3"/>
      </w:pPr>
      <w:bookmarkStart w:id="43" w:name="_Toc213767830"/>
      <w:r>
        <w:t>Vrednost univerzalne točke dela (UTD)</w:t>
      </w:r>
      <w:bookmarkEnd w:id="43"/>
    </w:p>
    <w:p w14:paraId="0E6455DE" w14:textId="77777777" w:rsidR="0002370F" w:rsidRPr="00F8085C" w:rsidRDefault="0002370F" w:rsidP="0002370F">
      <w:pPr>
        <w:rPr>
          <w:rFonts w:cs="Arial"/>
          <w:szCs w:val="22"/>
        </w:rPr>
      </w:pPr>
      <w:r w:rsidRPr="00F8085C">
        <w:t xml:space="preserve">Univerzalna točka dela (UTD) je osnovna obračunska enota za vse storitve. Vrednost univerzalne točke dela </w:t>
      </w:r>
      <w:r w:rsidR="009848B2" w:rsidRPr="00F8085C">
        <w:rPr>
          <w:rFonts w:cs="Arial"/>
          <w:szCs w:val="22"/>
        </w:rPr>
        <w:t>poda izvajalec v ponudbi</w:t>
      </w:r>
      <w:r w:rsidRPr="00F8085C">
        <w:rPr>
          <w:rFonts w:cs="Arial"/>
          <w:szCs w:val="22"/>
        </w:rPr>
        <w:t>.</w:t>
      </w:r>
    </w:p>
    <w:p w14:paraId="3A3EE796" w14:textId="77777777" w:rsidR="00935D3B" w:rsidRPr="00F8085C" w:rsidRDefault="00935D3B" w:rsidP="00935D3B">
      <w:pPr>
        <w:overflowPunct w:val="0"/>
        <w:autoSpaceDE w:val="0"/>
        <w:autoSpaceDN w:val="0"/>
        <w:adjustRightInd w:val="0"/>
        <w:textAlignment w:val="baseline"/>
        <w:rPr>
          <w:szCs w:val="22"/>
        </w:rPr>
      </w:pPr>
      <w:r w:rsidRPr="00F8085C">
        <w:rPr>
          <w:szCs w:val="22"/>
        </w:rPr>
        <w:t xml:space="preserve">Obračun trajanja storitve se zaokrožuje na </w:t>
      </w:r>
      <w:r w:rsidR="00C70A11" w:rsidRPr="00F8085C">
        <w:rPr>
          <w:szCs w:val="22"/>
        </w:rPr>
        <w:t xml:space="preserve">5 </w:t>
      </w:r>
      <w:r w:rsidRPr="00F8085C">
        <w:rPr>
          <w:szCs w:val="22"/>
        </w:rPr>
        <w:t>minut natančno.</w:t>
      </w:r>
    </w:p>
    <w:p w14:paraId="1A473957" w14:textId="77777777" w:rsidR="00EB796B" w:rsidRPr="00F8085C" w:rsidRDefault="00A051EA" w:rsidP="00246AF1">
      <w:pPr>
        <w:pStyle w:val="Naslov3"/>
      </w:pPr>
      <w:bookmarkStart w:id="44" w:name="_Toc213767831"/>
      <w:r>
        <w:t>Zahtevnost</w:t>
      </w:r>
      <w:r w:rsidR="00EB796B">
        <w:t xml:space="preserve"> dela</w:t>
      </w:r>
      <w:bookmarkEnd w:id="44"/>
    </w:p>
    <w:p w14:paraId="396F7BE6" w14:textId="2C889E62" w:rsidR="00756D4F" w:rsidRPr="00F8085C" w:rsidRDefault="00756D4F" w:rsidP="00F1427C">
      <w:r w:rsidRPr="00F8085C">
        <w:t>Izračun cene storitev po naročilu je odvisen od zahtevnosti opravljenega dela</w:t>
      </w:r>
      <w:r w:rsidR="002809B0" w:rsidRPr="00F8085C">
        <w:t>.</w:t>
      </w:r>
      <w:r w:rsidRPr="00F8085C">
        <w:t xml:space="preserve"> </w:t>
      </w:r>
      <w:r w:rsidR="002809B0" w:rsidRPr="00F8085C">
        <w:t>M</w:t>
      </w:r>
      <w:r w:rsidRPr="00F8085C">
        <w:t xml:space="preserve">noži </w:t>
      </w:r>
      <w:r w:rsidR="002809B0" w:rsidRPr="00F8085C">
        <w:t>se s</w:t>
      </w:r>
      <w:r w:rsidRPr="00F8085C">
        <w:t xml:space="preserve"> faktorjem zahtevnosti</w:t>
      </w:r>
      <w:r w:rsidR="002809B0" w:rsidRPr="00F8085C">
        <w:t xml:space="preserve"> (</w:t>
      </w:r>
      <w:r w:rsidR="003D570E">
        <w:fldChar w:fldCharType="begin"/>
      </w:r>
      <w:r w:rsidR="003D570E">
        <w:instrText xml:space="preserve"> REF _Ref300899166 \h  \* MERGEFORMAT </w:instrText>
      </w:r>
      <w:r w:rsidR="003D570E">
        <w:fldChar w:fldCharType="separate"/>
      </w:r>
      <w:r w:rsidR="00022631" w:rsidRPr="00F8085C">
        <w:t xml:space="preserve">Tabela </w:t>
      </w:r>
      <w:r w:rsidR="00022631">
        <w:t>3</w:t>
      </w:r>
      <w:r w:rsidR="003D570E">
        <w:fldChar w:fldCharType="end"/>
      </w:r>
      <w:r w:rsidR="002809B0" w:rsidRPr="00F8085C">
        <w:t xml:space="preserve">). Faktor je odvisen samo </w:t>
      </w:r>
      <w:r w:rsidR="007708C5" w:rsidRPr="00F8085C">
        <w:t xml:space="preserve">od </w:t>
      </w:r>
      <w:r w:rsidR="002809B0" w:rsidRPr="00F8085C">
        <w:t>zahtevnosti opravljene storitve, ne pa od usposobljenosti izvajalca storitve.</w:t>
      </w:r>
    </w:p>
    <w:p w14:paraId="04F0F05D" w14:textId="77777777" w:rsidR="00756D4F" w:rsidRPr="00F8085C" w:rsidRDefault="00756D4F" w:rsidP="00CF0076">
      <w:pPr>
        <w:pStyle w:val="Spacer"/>
      </w:pPr>
      <w:bookmarkStart w:id="45" w:name="_Ref91054253"/>
      <w:bookmarkStart w:id="46" w:name="_Toc186518222"/>
    </w:p>
    <w:tbl>
      <w:tblPr>
        <w:tblW w:w="85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7"/>
        <w:gridCol w:w="4797"/>
        <w:gridCol w:w="1020"/>
      </w:tblGrid>
      <w:tr w:rsidR="00756D4F" w:rsidRPr="00F8085C" w14:paraId="4CEA3B30" w14:textId="77777777">
        <w:trPr>
          <w:trHeight w:val="347"/>
          <w:jc w:val="center"/>
        </w:trPr>
        <w:tc>
          <w:tcPr>
            <w:tcW w:w="2697" w:type="dxa"/>
            <w:shd w:val="clear" w:color="auto" w:fill="CCCCCC"/>
            <w:vAlign w:val="center"/>
          </w:tcPr>
          <w:p w14:paraId="2A41D00A" w14:textId="77777777" w:rsidR="00756D4F" w:rsidRPr="00F8085C" w:rsidRDefault="00756D4F" w:rsidP="00CF0076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F8085C">
              <w:rPr>
                <w:b/>
                <w:sz w:val="16"/>
                <w:szCs w:val="16"/>
              </w:rPr>
              <w:t>Zahtevnost dela</w:t>
            </w:r>
          </w:p>
        </w:tc>
        <w:tc>
          <w:tcPr>
            <w:tcW w:w="4797" w:type="dxa"/>
            <w:shd w:val="clear" w:color="auto" w:fill="CCCCCC"/>
            <w:vAlign w:val="center"/>
          </w:tcPr>
          <w:p w14:paraId="39D6E893" w14:textId="77777777" w:rsidR="00756D4F" w:rsidRPr="00F8085C" w:rsidRDefault="00756D4F" w:rsidP="00CF0076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F8085C">
              <w:rPr>
                <w:b/>
                <w:sz w:val="16"/>
                <w:szCs w:val="16"/>
              </w:rPr>
              <w:t>Značilna dela</w:t>
            </w:r>
          </w:p>
        </w:tc>
        <w:tc>
          <w:tcPr>
            <w:tcW w:w="1020" w:type="dxa"/>
            <w:shd w:val="clear" w:color="auto" w:fill="CCCCCC"/>
            <w:vAlign w:val="center"/>
          </w:tcPr>
          <w:p w14:paraId="04A51A2F" w14:textId="77777777" w:rsidR="00756D4F" w:rsidRPr="00F8085C" w:rsidRDefault="00756D4F" w:rsidP="00CF0076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F8085C">
              <w:rPr>
                <w:b/>
                <w:sz w:val="16"/>
                <w:szCs w:val="16"/>
              </w:rPr>
              <w:t>Faktor (ZD)</w:t>
            </w:r>
          </w:p>
        </w:tc>
      </w:tr>
      <w:tr w:rsidR="00756D4F" w:rsidRPr="00F8085C" w14:paraId="62662335" w14:textId="77777777">
        <w:trPr>
          <w:jc w:val="center"/>
        </w:trPr>
        <w:tc>
          <w:tcPr>
            <w:tcW w:w="2697" w:type="dxa"/>
            <w:vAlign w:val="center"/>
          </w:tcPr>
          <w:p w14:paraId="50ED9088" w14:textId="77777777" w:rsidR="00756D4F" w:rsidRPr="00F8085C" w:rsidRDefault="00756D4F" w:rsidP="001C4012">
            <w:pPr>
              <w:pStyle w:val="Tabela"/>
              <w:jc w:val="left"/>
            </w:pPr>
            <w:r w:rsidRPr="00F8085C">
              <w:t>zahtevno, specialistično delo (ZD</w:t>
            </w:r>
            <w:r w:rsidRPr="00F8085C">
              <w:rPr>
                <w:vertAlign w:val="subscript"/>
              </w:rPr>
              <w:t>S</w:t>
            </w:r>
            <w:r w:rsidRPr="00F8085C">
              <w:t>)</w:t>
            </w:r>
          </w:p>
        </w:tc>
        <w:tc>
          <w:tcPr>
            <w:tcW w:w="4797" w:type="dxa"/>
          </w:tcPr>
          <w:p w14:paraId="44CE810E" w14:textId="549E7E6A" w:rsidR="00756D4F" w:rsidRPr="00F8085C" w:rsidRDefault="00D32A91" w:rsidP="00247475">
            <w:pPr>
              <w:pStyle w:val="Tabela"/>
              <w:jc w:val="left"/>
              <w:rPr>
                <w:highlight w:val="yellow"/>
              </w:rPr>
            </w:pPr>
            <w:r w:rsidRPr="00F8085C">
              <w:t>Sistemsko</w:t>
            </w:r>
            <w:r w:rsidR="00756D4F" w:rsidRPr="00F8085C">
              <w:t xml:space="preserve"> programiranje,</w:t>
            </w:r>
            <w:r w:rsidR="00F1427C" w:rsidRPr="00F8085C">
              <w:t xml:space="preserve"> konfiguriranje </w:t>
            </w:r>
            <w:r w:rsidRPr="00F8085C">
              <w:t xml:space="preserve">in </w:t>
            </w:r>
            <w:r w:rsidR="00464E66" w:rsidRPr="00F8085C">
              <w:t>optimizacija sistemske programske opreme na strežnikih</w:t>
            </w:r>
            <w:r w:rsidR="002312EA">
              <w:t xml:space="preserve">, </w:t>
            </w:r>
            <w:r w:rsidR="00464E66" w:rsidRPr="00F8085C">
              <w:t>nameščanje</w:t>
            </w:r>
            <w:r w:rsidRPr="00F8085C">
              <w:t xml:space="preserve"> </w:t>
            </w:r>
            <w:r w:rsidR="00464E66" w:rsidRPr="00F8085C">
              <w:t xml:space="preserve">zahtevnejših </w:t>
            </w:r>
            <w:r w:rsidR="00F1427C" w:rsidRPr="00F8085C">
              <w:t>strežnikov</w:t>
            </w:r>
            <w:r w:rsidR="00875B82">
              <w:t xml:space="preserve">, </w:t>
            </w:r>
            <w:r w:rsidR="00AC6A20">
              <w:t xml:space="preserve">opravila potrebna za nemoteno delovanje sistema, </w:t>
            </w:r>
            <w:r w:rsidR="00464E66" w:rsidRPr="00F8085C">
              <w:t>odpravljanje napak na sistemski programski opremi</w:t>
            </w:r>
            <w:r w:rsidR="00F1427C" w:rsidRPr="00E7787D">
              <w:t>,</w:t>
            </w:r>
            <w:r w:rsidR="00756D4F" w:rsidRPr="00F8085C">
              <w:t xml:space="preserve"> </w:t>
            </w:r>
            <w:r w:rsidR="00464E66" w:rsidRPr="00F8085C">
              <w:t>svetovanje</w:t>
            </w:r>
            <w:r w:rsidR="00756D4F" w:rsidRPr="00F8085C">
              <w:t>, dokumentir</w:t>
            </w:r>
            <w:r w:rsidR="00464E66" w:rsidRPr="00F8085C">
              <w:t>anje, vodenje projektov, priprava analiz</w:t>
            </w:r>
            <w:r w:rsidR="00D5120E" w:rsidRPr="00F8085C">
              <w:t>,</w:t>
            </w:r>
            <w:r w:rsidR="00C42435">
              <w:t xml:space="preserve"> </w:t>
            </w:r>
            <w:r w:rsidR="007E7FA8">
              <w:rPr>
                <w:bCs/>
              </w:rPr>
              <w:t>n</w:t>
            </w:r>
            <w:r w:rsidR="007E7FA8" w:rsidRPr="007E7FA8">
              <w:rPr>
                <w:bCs/>
              </w:rPr>
              <w:t>ačrtovanje in optimizacija informacijskih sistemov</w:t>
            </w:r>
            <w:r w:rsidR="007E7FA8" w:rsidRPr="007E7FA8">
              <w:t xml:space="preserve"> </w:t>
            </w:r>
            <w:r w:rsidR="00D5120E" w:rsidRPr="00F8085C">
              <w:t>…</w:t>
            </w:r>
          </w:p>
        </w:tc>
        <w:tc>
          <w:tcPr>
            <w:tcW w:w="1020" w:type="dxa"/>
            <w:vAlign w:val="center"/>
          </w:tcPr>
          <w:p w14:paraId="4139D326" w14:textId="77777777" w:rsidR="00756D4F" w:rsidRPr="00F8085C" w:rsidRDefault="00756D4F" w:rsidP="001C4012">
            <w:pPr>
              <w:pStyle w:val="Tabela"/>
              <w:rPr>
                <w:b/>
              </w:rPr>
            </w:pPr>
            <w:r w:rsidRPr="00F8085C">
              <w:rPr>
                <w:b/>
              </w:rPr>
              <w:t>1,2</w:t>
            </w:r>
          </w:p>
        </w:tc>
      </w:tr>
      <w:tr w:rsidR="00756D4F" w:rsidRPr="00F8085C" w14:paraId="5DD6BC64" w14:textId="77777777">
        <w:trPr>
          <w:jc w:val="center"/>
        </w:trPr>
        <w:tc>
          <w:tcPr>
            <w:tcW w:w="2697" w:type="dxa"/>
            <w:vAlign w:val="center"/>
          </w:tcPr>
          <w:p w14:paraId="03619042" w14:textId="77777777" w:rsidR="00756D4F" w:rsidRPr="00F8085C" w:rsidRDefault="00756D4F" w:rsidP="001C4012">
            <w:pPr>
              <w:pStyle w:val="Tabela"/>
              <w:jc w:val="left"/>
            </w:pPr>
            <w:r w:rsidRPr="00F8085C">
              <w:t>manj zahtevno, rutinsko delo (ZD</w:t>
            </w:r>
            <w:r w:rsidRPr="00F8085C">
              <w:rPr>
                <w:vertAlign w:val="subscript"/>
              </w:rPr>
              <w:t>I</w:t>
            </w:r>
            <w:r w:rsidRPr="00F8085C">
              <w:t>)</w:t>
            </w:r>
          </w:p>
        </w:tc>
        <w:tc>
          <w:tcPr>
            <w:tcW w:w="4797" w:type="dxa"/>
          </w:tcPr>
          <w:p w14:paraId="50E7EBF3" w14:textId="1EE283DC" w:rsidR="00756D4F" w:rsidRPr="00F8085C" w:rsidRDefault="00AC6A20" w:rsidP="007E7FA8">
            <w:pPr>
              <w:pStyle w:val="Tabela"/>
              <w:jc w:val="left"/>
              <w:rPr>
                <w:highlight w:val="yellow"/>
              </w:rPr>
            </w:pPr>
            <w:r>
              <w:t>N</w:t>
            </w:r>
            <w:r w:rsidRPr="00F8085C">
              <w:t>ameščanje enostavnih strežnikov (osnovnega operacijskega sistema), administracija uporabnikov, ponavljajoča opravila, preventivne aktivnosti, prenos podatkov,</w:t>
            </w:r>
            <w:r>
              <w:t xml:space="preserve"> enostavna rutinska opravila …</w:t>
            </w:r>
          </w:p>
        </w:tc>
        <w:tc>
          <w:tcPr>
            <w:tcW w:w="1020" w:type="dxa"/>
            <w:vAlign w:val="center"/>
          </w:tcPr>
          <w:p w14:paraId="6C53970D" w14:textId="77777777" w:rsidR="00756D4F" w:rsidRPr="00F8085C" w:rsidRDefault="00756D4F" w:rsidP="001C4012">
            <w:pPr>
              <w:pStyle w:val="Tabela"/>
              <w:rPr>
                <w:b/>
              </w:rPr>
            </w:pPr>
            <w:r w:rsidRPr="00F8085C">
              <w:rPr>
                <w:b/>
              </w:rPr>
              <w:t>0,8</w:t>
            </w:r>
          </w:p>
        </w:tc>
      </w:tr>
      <w:tr w:rsidR="00756D4F" w:rsidRPr="00F8085C" w14:paraId="006CDEC9" w14:textId="77777777">
        <w:trPr>
          <w:jc w:val="center"/>
        </w:trPr>
        <w:tc>
          <w:tcPr>
            <w:tcW w:w="2697" w:type="dxa"/>
            <w:vAlign w:val="center"/>
          </w:tcPr>
          <w:p w14:paraId="79B054AC" w14:textId="77777777" w:rsidR="00756D4F" w:rsidRPr="00F8085C" w:rsidRDefault="00756D4F" w:rsidP="001C4012">
            <w:pPr>
              <w:pStyle w:val="Tabela"/>
              <w:jc w:val="left"/>
              <w:rPr>
                <w:rFonts w:cs="Arial"/>
              </w:rPr>
            </w:pPr>
            <w:r w:rsidRPr="00F8085C">
              <w:rPr>
                <w:rFonts w:cs="Arial"/>
              </w:rPr>
              <w:t>čas na poti (ZD</w:t>
            </w:r>
            <w:r w:rsidRPr="00F8085C">
              <w:rPr>
                <w:rFonts w:cs="Arial"/>
                <w:vertAlign w:val="subscript"/>
              </w:rPr>
              <w:t>Č</w:t>
            </w:r>
            <w:r w:rsidRPr="00F8085C">
              <w:rPr>
                <w:rFonts w:cs="Arial"/>
              </w:rPr>
              <w:t>)</w:t>
            </w:r>
          </w:p>
        </w:tc>
        <w:tc>
          <w:tcPr>
            <w:tcW w:w="4797" w:type="dxa"/>
          </w:tcPr>
          <w:p w14:paraId="7CAD5326" w14:textId="77777777" w:rsidR="00756D4F" w:rsidRPr="00F8085C" w:rsidRDefault="00756D4F" w:rsidP="001C4012">
            <w:pPr>
              <w:pStyle w:val="Tabela"/>
              <w:jc w:val="left"/>
              <w:rPr>
                <w:rFonts w:cs="Arial"/>
              </w:rPr>
            </w:pPr>
          </w:p>
        </w:tc>
        <w:tc>
          <w:tcPr>
            <w:tcW w:w="1020" w:type="dxa"/>
            <w:vAlign w:val="center"/>
          </w:tcPr>
          <w:p w14:paraId="205BE4FF" w14:textId="77777777" w:rsidR="00756D4F" w:rsidRPr="00F8085C" w:rsidRDefault="00756D4F" w:rsidP="001C4012">
            <w:pPr>
              <w:pStyle w:val="Tabela"/>
              <w:rPr>
                <w:rFonts w:cs="Arial"/>
                <w:b/>
              </w:rPr>
            </w:pPr>
            <w:r w:rsidRPr="00F8085C">
              <w:rPr>
                <w:rFonts w:cs="Arial"/>
                <w:b/>
              </w:rPr>
              <w:t>0,3</w:t>
            </w:r>
          </w:p>
        </w:tc>
      </w:tr>
      <w:tr w:rsidR="00756D4F" w:rsidRPr="00F8085C" w14:paraId="0F658837" w14:textId="77777777" w:rsidTr="009A627A">
        <w:trPr>
          <w:jc w:val="center"/>
        </w:trPr>
        <w:tc>
          <w:tcPr>
            <w:tcW w:w="2697" w:type="dxa"/>
            <w:vAlign w:val="center"/>
          </w:tcPr>
          <w:p w14:paraId="6BAB77D2" w14:textId="77777777" w:rsidR="00756D4F" w:rsidRPr="00F8085C" w:rsidRDefault="00756D4F" w:rsidP="001C4012">
            <w:pPr>
              <w:pStyle w:val="Tabela"/>
              <w:jc w:val="left"/>
            </w:pPr>
            <w:r w:rsidRPr="00F8085C">
              <w:t>dežurstvo (ZD</w:t>
            </w:r>
            <w:r w:rsidRPr="00F8085C">
              <w:rPr>
                <w:vertAlign w:val="subscript"/>
              </w:rPr>
              <w:t>DEŽ</w:t>
            </w:r>
            <w:r w:rsidRPr="00F8085C">
              <w:t>)</w:t>
            </w:r>
          </w:p>
        </w:tc>
        <w:tc>
          <w:tcPr>
            <w:tcW w:w="4797" w:type="dxa"/>
          </w:tcPr>
          <w:p w14:paraId="2C2092FA" w14:textId="77777777" w:rsidR="00756D4F" w:rsidRPr="00F8085C" w:rsidRDefault="00756D4F" w:rsidP="001C4012">
            <w:pPr>
              <w:pStyle w:val="Tabela"/>
              <w:jc w:val="left"/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78B33E2F" w14:textId="600DE89B" w:rsidR="00756D4F" w:rsidRPr="00F8085C" w:rsidRDefault="00756D4F" w:rsidP="001C4012">
            <w:pPr>
              <w:pStyle w:val="Tabela"/>
              <w:rPr>
                <w:b/>
              </w:rPr>
            </w:pPr>
            <w:r w:rsidRPr="009A627A">
              <w:rPr>
                <w:b/>
              </w:rPr>
              <w:t>0,</w:t>
            </w:r>
            <w:r w:rsidR="00FF4F88" w:rsidRPr="009A627A">
              <w:rPr>
                <w:b/>
              </w:rPr>
              <w:t>2</w:t>
            </w:r>
          </w:p>
        </w:tc>
      </w:tr>
    </w:tbl>
    <w:p w14:paraId="45275243" w14:textId="28C00F96" w:rsidR="00AC536B" w:rsidRDefault="00935D3B" w:rsidP="009D1E47">
      <w:pPr>
        <w:pStyle w:val="SlogNapisNasredini"/>
      </w:pPr>
      <w:bookmarkStart w:id="47" w:name="_Ref300899166"/>
      <w:bookmarkStart w:id="48" w:name="_Toc398642235"/>
      <w:r w:rsidRPr="00F8085C">
        <w:t xml:space="preserve">Tabela </w:t>
      </w:r>
      <w:r w:rsidR="00CA3C42" w:rsidRPr="00F8085C">
        <w:fldChar w:fldCharType="begin"/>
      </w:r>
      <w:r w:rsidRPr="00F8085C">
        <w:instrText xml:space="preserve"> SEQ Tabela \* ARABIC </w:instrText>
      </w:r>
      <w:r w:rsidR="00CA3C42" w:rsidRPr="00F8085C">
        <w:fldChar w:fldCharType="separate"/>
      </w:r>
      <w:r w:rsidR="00022631">
        <w:rPr>
          <w:noProof/>
        </w:rPr>
        <w:t>3</w:t>
      </w:r>
      <w:r w:rsidR="00CA3C42" w:rsidRPr="00F8085C">
        <w:fldChar w:fldCharType="end"/>
      </w:r>
      <w:bookmarkEnd w:id="45"/>
      <w:bookmarkEnd w:id="47"/>
      <w:r w:rsidRPr="00F8085C">
        <w:t xml:space="preserve">: </w:t>
      </w:r>
      <w:r w:rsidR="005356AB" w:rsidRPr="00F8085C">
        <w:t>F</w:t>
      </w:r>
      <w:r w:rsidRPr="00F8085C">
        <w:t>aktor</w:t>
      </w:r>
      <w:bookmarkEnd w:id="46"/>
      <w:r w:rsidRPr="00F8085C">
        <w:t xml:space="preserve">ji </w:t>
      </w:r>
      <w:r w:rsidR="002809B0" w:rsidRPr="00F8085C">
        <w:t xml:space="preserve">zahtevnosti </w:t>
      </w:r>
      <w:r w:rsidRPr="00F8085C">
        <w:t>dela</w:t>
      </w:r>
      <w:bookmarkEnd w:id="48"/>
    </w:p>
    <w:p w14:paraId="108BBB98" w14:textId="77777777" w:rsidR="004675CF" w:rsidRPr="00F8085C" w:rsidRDefault="004675CF" w:rsidP="00032C4A">
      <w:pPr>
        <w:pStyle w:val="Naslov4"/>
      </w:pPr>
      <w:r w:rsidRPr="00F8085C">
        <w:t>Čas na poti</w:t>
      </w:r>
    </w:p>
    <w:p w14:paraId="5BA8753B" w14:textId="77777777" w:rsidR="004675CF" w:rsidRPr="00F8085C" w:rsidRDefault="00756D4F" w:rsidP="00CF5B0E">
      <w:r w:rsidRPr="00F8085C">
        <w:t>Čas</w:t>
      </w:r>
      <w:r w:rsidR="004675CF" w:rsidRPr="00F8085C">
        <w:t xml:space="preserve"> na poti se zaračuna v primeru oddaljenosti, večje od 10 km po naslednjem ključu</w:t>
      </w:r>
      <w:r w:rsidR="009352D2" w:rsidRPr="00F8085C"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0"/>
        <w:gridCol w:w="900"/>
        <w:gridCol w:w="900"/>
        <w:gridCol w:w="1080"/>
        <w:gridCol w:w="1004"/>
        <w:gridCol w:w="1260"/>
        <w:gridCol w:w="1156"/>
      </w:tblGrid>
      <w:tr w:rsidR="004675CF" w:rsidRPr="00F8085C" w14:paraId="20EA8A1C" w14:textId="77777777">
        <w:trPr>
          <w:trHeight w:val="294"/>
          <w:jc w:val="center"/>
        </w:trPr>
        <w:tc>
          <w:tcPr>
            <w:tcW w:w="2020" w:type="dxa"/>
            <w:shd w:val="clear" w:color="auto" w:fill="CCCCCC"/>
            <w:vAlign w:val="center"/>
          </w:tcPr>
          <w:p w14:paraId="68A64F6B" w14:textId="77777777" w:rsidR="004675CF" w:rsidRPr="00F8085C" w:rsidRDefault="004675CF" w:rsidP="00CF0076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F8085C">
              <w:rPr>
                <w:b/>
                <w:sz w:val="16"/>
                <w:szCs w:val="16"/>
              </w:rPr>
              <w:t>število kilometrov</w:t>
            </w:r>
          </w:p>
        </w:tc>
        <w:tc>
          <w:tcPr>
            <w:tcW w:w="900" w:type="dxa"/>
            <w:shd w:val="clear" w:color="auto" w:fill="CCCCCC"/>
            <w:vAlign w:val="center"/>
          </w:tcPr>
          <w:p w14:paraId="4F41A6CB" w14:textId="77777777" w:rsidR="004675CF" w:rsidRPr="00F8085C" w:rsidRDefault="004675CF" w:rsidP="00CF0076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F8085C">
              <w:rPr>
                <w:b/>
                <w:sz w:val="16"/>
                <w:szCs w:val="16"/>
              </w:rPr>
              <w:t>0 – 10</w:t>
            </w:r>
          </w:p>
        </w:tc>
        <w:tc>
          <w:tcPr>
            <w:tcW w:w="900" w:type="dxa"/>
            <w:shd w:val="clear" w:color="auto" w:fill="CCCCCC"/>
            <w:vAlign w:val="center"/>
          </w:tcPr>
          <w:p w14:paraId="24A89B4E" w14:textId="77777777" w:rsidR="004675CF" w:rsidRPr="00F8085C" w:rsidRDefault="004675CF" w:rsidP="00CF0076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F8085C">
              <w:rPr>
                <w:b/>
                <w:sz w:val="16"/>
                <w:szCs w:val="16"/>
              </w:rPr>
              <w:t>11 – 25</w:t>
            </w:r>
          </w:p>
        </w:tc>
        <w:tc>
          <w:tcPr>
            <w:tcW w:w="1080" w:type="dxa"/>
            <w:shd w:val="clear" w:color="auto" w:fill="CCCCCC"/>
            <w:vAlign w:val="center"/>
          </w:tcPr>
          <w:p w14:paraId="735AC5D7" w14:textId="77777777" w:rsidR="004675CF" w:rsidRPr="00F8085C" w:rsidRDefault="004675CF" w:rsidP="00CF0076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F8085C">
              <w:rPr>
                <w:b/>
                <w:sz w:val="16"/>
                <w:szCs w:val="16"/>
              </w:rPr>
              <w:t>26 – 50</w:t>
            </w:r>
          </w:p>
        </w:tc>
        <w:tc>
          <w:tcPr>
            <w:tcW w:w="1004" w:type="dxa"/>
            <w:shd w:val="clear" w:color="auto" w:fill="CCCCCC"/>
            <w:vAlign w:val="center"/>
          </w:tcPr>
          <w:p w14:paraId="7C64C662" w14:textId="77777777" w:rsidR="004675CF" w:rsidRPr="00F8085C" w:rsidRDefault="004675CF" w:rsidP="00CF0076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F8085C">
              <w:rPr>
                <w:b/>
                <w:sz w:val="16"/>
                <w:szCs w:val="16"/>
              </w:rPr>
              <w:t>51 – 100</w:t>
            </w:r>
          </w:p>
        </w:tc>
        <w:tc>
          <w:tcPr>
            <w:tcW w:w="1260" w:type="dxa"/>
            <w:shd w:val="clear" w:color="auto" w:fill="CCCCCC"/>
            <w:vAlign w:val="center"/>
          </w:tcPr>
          <w:p w14:paraId="411B926A" w14:textId="77777777" w:rsidR="004675CF" w:rsidRPr="00F8085C" w:rsidRDefault="004675CF" w:rsidP="00CF0076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F8085C">
              <w:rPr>
                <w:b/>
                <w:sz w:val="16"/>
                <w:szCs w:val="16"/>
              </w:rPr>
              <w:t>101 – 150</w:t>
            </w:r>
          </w:p>
        </w:tc>
        <w:tc>
          <w:tcPr>
            <w:tcW w:w="1156" w:type="dxa"/>
            <w:shd w:val="clear" w:color="auto" w:fill="CCCCCC"/>
            <w:vAlign w:val="center"/>
          </w:tcPr>
          <w:p w14:paraId="59CCCD3D" w14:textId="77777777" w:rsidR="004675CF" w:rsidRPr="00F8085C" w:rsidRDefault="004675CF" w:rsidP="00CF0076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F8085C">
              <w:rPr>
                <w:b/>
                <w:sz w:val="16"/>
                <w:szCs w:val="16"/>
              </w:rPr>
              <w:t>&gt; 150</w:t>
            </w:r>
          </w:p>
        </w:tc>
      </w:tr>
      <w:tr w:rsidR="004675CF" w:rsidRPr="00F8085C" w14:paraId="197081E0" w14:textId="77777777">
        <w:trPr>
          <w:trHeight w:val="270"/>
          <w:jc w:val="center"/>
        </w:trPr>
        <w:tc>
          <w:tcPr>
            <w:tcW w:w="2020" w:type="dxa"/>
            <w:vAlign w:val="center"/>
          </w:tcPr>
          <w:p w14:paraId="60C10BB1" w14:textId="77777777" w:rsidR="004675CF" w:rsidRPr="00F8085C" w:rsidRDefault="004675CF" w:rsidP="00CF0076">
            <w:pPr>
              <w:spacing w:after="0"/>
              <w:jc w:val="center"/>
              <w:rPr>
                <w:sz w:val="16"/>
                <w:szCs w:val="16"/>
              </w:rPr>
            </w:pPr>
            <w:r w:rsidRPr="00F8085C">
              <w:rPr>
                <w:sz w:val="16"/>
                <w:szCs w:val="16"/>
              </w:rPr>
              <w:t>ure na poti</w:t>
            </w:r>
          </w:p>
        </w:tc>
        <w:tc>
          <w:tcPr>
            <w:tcW w:w="900" w:type="dxa"/>
            <w:vAlign w:val="center"/>
          </w:tcPr>
          <w:p w14:paraId="68EA75FE" w14:textId="77777777" w:rsidR="004675CF" w:rsidRPr="00F8085C" w:rsidRDefault="004675CF" w:rsidP="00CF0076">
            <w:pPr>
              <w:spacing w:after="0"/>
              <w:jc w:val="center"/>
              <w:rPr>
                <w:sz w:val="16"/>
                <w:szCs w:val="16"/>
              </w:rPr>
            </w:pPr>
            <w:r w:rsidRPr="00F8085C">
              <w:rPr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05BD724F" w14:textId="77777777" w:rsidR="004675CF" w:rsidRPr="00F8085C" w:rsidRDefault="004675CF" w:rsidP="00CF0076">
            <w:pPr>
              <w:spacing w:after="0"/>
              <w:jc w:val="center"/>
              <w:rPr>
                <w:sz w:val="16"/>
                <w:szCs w:val="16"/>
              </w:rPr>
            </w:pPr>
            <w:r w:rsidRPr="00F8085C">
              <w:rPr>
                <w:sz w:val="16"/>
                <w:szCs w:val="16"/>
              </w:rPr>
              <w:t>0,5</w:t>
            </w:r>
          </w:p>
        </w:tc>
        <w:tc>
          <w:tcPr>
            <w:tcW w:w="1080" w:type="dxa"/>
            <w:vAlign w:val="center"/>
          </w:tcPr>
          <w:p w14:paraId="4FD6FCCB" w14:textId="77777777" w:rsidR="004675CF" w:rsidRPr="00F8085C" w:rsidRDefault="004675CF" w:rsidP="00CF0076">
            <w:pPr>
              <w:spacing w:after="0"/>
              <w:jc w:val="center"/>
              <w:rPr>
                <w:sz w:val="16"/>
                <w:szCs w:val="16"/>
              </w:rPr>
            </w:pPr>
            <w:r w:rsidRPr="00F8085C">
              <w:rPr>
                <w:sz w:val="16"/>
                <w:szCs w:val="16"/>
              </w:rPr>
              <w:t>1</w:t>
            </w:r>
          </w:p>
        </w:tc>
        <w:tc>
          <w:tcPr>
            <w:tcW w:w="1004" w:type="dxa"/>
            <w:vAlign w:val="center"/>
          </w:tcPr>
          <w:p w14:paraId="05ACC527" w14:textId="77777777" w:rsidR="004675CF" w:rsidRPr="00F8085C" w:rsidRDefault="004675CF" w:rsidP="00CF0076">
            <w:pPr>
              <w:spacing w:after="0"/>
              <w:jc w:val="center"/>
              <w:rPr>
                <w:sz w:val="16"/>
                <w:szCs w:val="16"/>
              </w:rPr>
            </w:pPr>
            <w:r w:rsidRPr="00F8085C"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  <w:vAlign w:val="center"/>
          </w:tcPr>
          <w:p w14:paraId="50140EA2" w14:textId="77777777" w:rsidR="004675CF" w:rsidRPr="00F8085C" w:rsidRDefault="004675CF" w:rsidP="00CF0076">
            <w:pPr>
              <w:spacing w:after="0"/>
              <w:jc w:val="center"/>
              <w:rPr>
                <w:sz w:val="16"/>
                <w:szCs w:val="16"/>
              </w:rPr>
            </w:pPr>
            <w:r w:rsidRPr="00F8085C">
              <w:rPr>
                <w:sz w:val="16"/>
                <w:szCs w:val="16"/>
              </w:rPr>
              <w:t>3</w:t>
            </w:r>
          </w:p>
        </w:tc>
        <w:tc>
          <w:tcPr>
            <w:tcW w:w="1156" w:type="dxa"/>
            <w:vAlign w:val="center"/>
          </w:tcPr>
          <w:p w14:paraId="2C822FCC" w14:textId="77777777" w:rsidR="004675CF" w:rsidRPr="00F8085C" w:rsidRDefault="004675CF" w:rsidP="00CF0076">
            <w:pPr>
              <w:spacing w:after="0"/>
              <w:jc w:val="center"/>
              <w:rPr>
                <w:sz w:val="16"/>
                <w:szCs w:val="16"/>
              </w:rPr>
            </w:pPr>
            <w:r w:rsidRPr="00F8085C">
              <w:rPr>
                <w:sz w:val="16"/>
                <w:szCs w:val="16"/>
              </w:rPr>
              <w:t>4</w:t>
            </w:r>
          </w:p>
        </w:tc>
      </w:tr>
    </w:tbl>
    <w:p w14:paraId="0C331CE9" w14:textId="2BCF6D0D" w:rsidR="004675CF" w:rsidRPr="00F8085C" w:rsidRDefault="009352D2" w:rsidP="009D1E47">
      <w:pPr>
        <w:pStyle w:val="SlogNapisNasredini"/>
      </w:pPr>
      <w:bookmarkStart w:id="49" w:name="_Toc398642236"/>
      <w:r w:rsidRPr="00F8085C">
        <w:t xml:space="preserve">Tabela </w:t>
      </w:r>
      <w:r w:rsidR="00CA3C42" w:rsidRPr="00F8085C">
        <w:fldChar w:fldCharType="begin"/>
      </w:r>
      <w:r w:rsidRPr="00F8085C">
        <w:instrText xml:space="preserve"> SEQ Tabela \* ARABIC </w:instrText>
      </w:r>
      <w:r w:rsidR="00CA3C42" w:rsidRPr="00F8085C">
        <w:fldChar w:fldCharType="separate"/>
      </w:r>
      <w:r w:rsidR="00022631">
        <w:rPr>
          <w:noProof/>
        </w:rPr>
        <w:t>4</w:t>
      </w:r>
      <w:r w:rsidR="00CA3C42" w:rsidRPr="00F8085C">
        <w:fldChar w:fldCharType="end"/>
      </w:r>
      <w:r w:rsidRPr="00F8085C">
        <w:t xml:space="preserve">: </w:t>
      </w:r>
      <w:r w:rsidR="005356AB" w:rsidRPr="00F8085C">
        <w:t>Č</w:t>
      </w:r>
      <w:r w:rsidRPr="00F8085C">
        <w:t>as na poti</w:t>
      </w:r>
      <w:bookmarkEnd w:id="49"/>
    </w:p>
    <w:p w14:paraId="1FE8C268" w14:textId="072FB81E" w:rsidR="004675CF" w:rsidRPr="00F8085C" w:rsidRDefault="004675CF" w:rsidP="006B6D02">
      <w:r w:rsidRPr="00F8085C">
        <w:rPr>
          <w:b/>
          <w:i/>
        </w:rPr>
        <w:t>Število kilometr</w:t>
      </w:r>
      <w:r w:rsidR="00EB242D" w:rsidRPr="00F8085C">
        <w:rPr>
          <w:b/>
          <w:i/>
        </w:rPr>
        <w:t>o</w:t>
      </w:r>
      <w:r w:rsidRPr="00F8085C">
        <w:rPr>
          <w:b/>
          <w:i/>
        </w:rPr>
        <w:t>v</w:t>
      </w:r>
      <w:r w:rsidR="00BE068F" w:rsidRPr="00F8085C">
        <w:rPr>
          <w:b/>
          <w:i/>
        </w:rPr>
        <w:t xml:space="preserve"> </w:t>
      </w:r>
      <w:r w:rsidR="006B6D02" w:rsidRPr="00F8085C">
        <w:t>- n</w:t>
      </w:r>
      <w:r w:rsidRPr="00F8085C">
        <w:t xml:space="preserve">aročnik </w:t>
      </w:r>
      <w:r w:rsidR="00BE068F" w:rsidRPr="00F8085C">
        <w:t xml:space="preserve">za pot prizna oddaljenost </w:t>
      </w:r>
      <w:r w:rsidR="00C40767" w:rsidRPr="00F8085C">
        <w:t xml:space="preserve">lokacije od </w:t>
      </w:r>
      <w:r w:rsidRPr="00F8085C">
        <w:t>središča teritorialnega območja</w:t>
      </w:r>
      <w:r w:rsidR="002C7936">
        <w:t xml:space="preserve">, </w:t>
      </w:r>
      <w:r w:rsidR="00C40767" w:rsidRPr="00F8085C">
        <w:t>kjer se lokacija nahaja</w:t>
      </w:r>
      <w:r w:rsidRPr="00F8085C">
        <w:t>.</w:t>
      </w:r>
    </w:p>
    <w:p w14:paraId="3F76C641" w14:textId="77777777" w:rsidR="004675CF" w:rsidRDefault="004675CF" w:rsidP="004C7E4A">
      <w:pPr>
        <w:rPr>
          <w:szCs w:val="22"/>
        </w:rPr>
      </w:pPr>
      <w:r w:rsidRPr="00F8085C">
        <w:rPr>
          <w:b/>
          <w:i/>
          <w:szCs w:val="22"/>
        </w:rPr>
        <w:t>Ure na poti</w:t>
      </w:r>
      <w:r w:rsidR="006B6D02" w:rsidRPr="00F8085C">
        <w:rPr>
          <w:szCs w:val="22"/>
        </w:rPr>
        <w:t xml:space="preserve"> </w:t>
      </w:r>
      <w:r w:rsidRPr="00F8085C">
        <w:rPr>
          <w:szCs w:val="22"/>
        </w:rPr>
        <w:t xml:space="preserve">– število ur, ki jih naročnik prizna za </w:t>
      </w:r>
      <w:r w:rsidR="00C40767" w:rsidRPr="00F8085C">
        <w:rPr>
          <w:szCs w:val="22"/>
        </w:rPr>
        <w:t xml:space="preserve">prevoz do </w:t>
      </w:r>
      <w:r w:rsidRPr="00F8085C">
        <w:rPr>
          <w:szCs w:val="22"/>
        </w:rPr>
        <w:t xml:space="preserve">lokacije. Naročnik ne priznava </w:t>
      </w:r>
      <w:r w:rsidR="00A37FA5" w:rsidRPr="00F8085C">
        <w:rPr>
          <w:szCs w:val="22"/>
        </w:rPr>
        <w:t xml:space="preserve">kilometrine in </w:t>
      </w:r>
      <w:r w:rsidRPr="00F8085C">
        <w:rPr>
          <w:szCs w:val="22"/>
        </w:rPr>
        <w:t>stroškov, nastalih v zvezi z nočitvami, cestninami ipd.</w:t>
      </w:r>
    </w:p>
    <w:p w14:paraId="67E5104E" w14:textId="77777777" w:rsidR="00016D7D" w:rsidRPr="00F8085C" w:rsidRDefault="00016D7D" w:rsidP="004C7E4A">
      <w:pPr>
        <w:rPr>
          <w:szCs w:val="22"/>
        </w:rPr>
      </w:pPr>
    </w:p>
    <w:p w14:paraId="4AA0877A" w14:textId="77777777" w:rsidR="004675CF" w:rsidRPr="00F8085C" w:rsidRDefault="004675CF" w:rsidP="00246AF1">
      <w:pPr>
        <w:pStyle w:val="Naslov3"/>
      </w:pPr>
      <w:bookmarkStart w:id="50" w:name="_Toc213767832"/>
      <w:r>
        <w:lastRenderedPageBreak/>
        <w:t>Faktorji obračuna za delo v različnih časovnih pasovih</w:t>
      </w:r>
      <w:r w:rsidR="00F66DEE">
        <w:t xml:space="preserve"> (F</w:t>
      </w:r>
      <w:r w:rsidR="00F8765A" w:rsidRPr="5A544AF4">
        <w:rPr>
          <w:vertAlign w:val="subscript"/>
        </w:rPr>
        <w:t>Č</w:t>
      </w:r>
      <w:r w:rsidR="00032C4A" w:rsidRPr="5A544AF4">
        <w:rPr>
          <w:vertAlign w:val="subscript"/>
        </w:rPr>
        <w:t>AS</w:t>
      </w:r>
      <w:r w:rsidR="00F66DEE">
        <w:t>)</w:t>
      </w:r>
      <w:bookmarkEnd w:id="5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7"/>
        <w:gridCol w:w="555"/>
      </w:tblGrid>
      <w:tr w:rsidR="00253780" w:rsidRPr="00F8085C" w14:paraId="7B3AEC56" w14:textId="77777777" w:rsidTr="00FF58FB">
        <w:trPr>
          <w:trHeight w:val="416"/>
          <w:jc w:val="center"/>
        </w:trPr>
        <w:tc>
          <w:tcPr>
            <w:tcW w:w="2617" w:type="dxa"/>
            <w:shd w:val="clear" w:color="auto" w:fill="CCCCCC"/>
            <w:vAlign w:val="center"/>
          </w:tcPr>
          <w:p w14:paraId="0B7A2153" w14:textId="77777777" w:rsidR="00253780" w:rsidRPr="00F8085C" w:rsidRDefault="00253780" w:rsidP="00FF58FB">
            <w:pPr>
              <w:spacing w:after="0"/>
              <w:jc w:val="center"/>
              <w:rPr>
                <w:rFonts w:cs="Arial"/>
                <w:b/>
                <w:sz w:val="16"/>
                <w:szCs w:val="16"/>
              </w:rPr>
            </w:pPr>
            <w:bookmarkStart w:id="51" w:name="_Toc186518224"/>
            <w:r w:rsidRPr="00F8085C">
              <w:rPr>
                <w:rFonts w:cs="Arial"/>
                <w:b/>
                <w:sz w:val="16"/>
                <w:szCs w:val="16"/>
              </w:rPr>
              <w:t>Časovni pas</w:t>
            </w:r>
          </w:p>
        </w:tc>
        <w:tc>
          <w:tcPr>
            <w:tcW w:w="555" w:type="dxa"/>
            <w:shd w:val="clear" w:color="auto" w:fill="CCCCCC"/>
            <w:vAlign w:val="center"/>
          </w:tcPr>
          <w:p w14:paraId="675D23FF" w14:textId="77777777" w:rsidR="00253780" w:rsidRPr="00F8085C" w:rsidRDefault="00253780" w:rsidP="00FF58FB">
            <w:pPr>
              <w:spacing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F8085C">
              <w:rPr>
                <w:b/>
                <w:sz w:val="16"/>
                <w:szCs w:val="16"/>
              </w:rPr>
              <w:t>F</w:t>
            </w:r>
            <w:r w:rsidRPr="00F8085C">
              <w:rPr>
                <w:b/>
                <w:sz w:val="16"/>
                <w:szCs w:val="16"/>
                <w:vertAlign w:val="subscript"/>
              </w:rPr>
              <w:t>ČAS</w:t>
            </w:r>
          </w:p>
        </w:tc>
      </w:tr>
      <w:tr w:rsidR="00253780" w:rsidRPr="00F8085C" w14:paraId="2268547D" w14:textId="77777777" w:rsidTr="00FF58FB">
        <w:trPr>
          <w:trHeight w:val="281"/>
          <w:jc w:val="center"/>
        </w:trPr>
        <w:tc>
          <w:tcPr>
            <w:tcW w:w="2617" w:type="dxa"/>
            <w:shd w:val="clear" w:color="auto" w:fill="auto"/>
            <w:vAlign w:val="center"/>
          </w:tcPr>
          <w:p w14:paraId="1E89A55E" w14:textId="77777777" w:rsidR="00253780" w:rsidRPr="00F8085C" w:rsidRDefault="00253780" w:rsidP="00FF58FB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8085C">
              <w:rPr>
                <w:rFonts w:cs="Arial"/>
                <w:sz w:val="16"/>
                <w:szCs w:val="16"/>
              </w:rPr>
              <w:t>redni delovni čas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199C005" w14:textId="77777777" w:rsidR="00253780" w:rsidRPr="00F8085C" w:rsidRDefault="00253780" w:rsidP="00FF58FB">
            <w:pPr>
              <w:spacing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F8085C">
              <w:rPr>
                <w:rFonts w:cs="Arial"/>
                <w:b/>
                <w:sz w:val="16"/>
                <w:szCs w:val="16"/>
              </w:rPr>
              <w:t>1,0</w:t>
            </w:r>
          </w:p>
        </w:tc>
      </w:tr>
      <w:tr w:rsidR="00DC4717" w:rsidRPr="00F8085C" w14:paraId="6A289DE3" w14:textId="77777777" w:rsidTr="00FF58FB">
        <w:trPr>
          <w:trHeight w:val="272"/>
          <w:jc w:val="center"/>
        </w:trPr>
        <w:tc>
          <w:tcPr>
            <w:tcW w:w="2617" w:type="dxa"/>
            <w:shd w:val="clear" w:color="auto" w:fill="auto"/>
            <w:vAlign w:val="center"/>
          </w:tcPr>
          <w:p w14:paraId="177DFCA1" w14:textId="77777777" w:rsidR="00DC4717" w:rsidRPr="00F8085C" w:rsidRDefault="00EB242D" w:rsidP="00FF58FB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8085C">
              <w:rPr>
                <w:rFonts w:cs="Arial"/>
                <w:sz w:val="16"/>
                <w:szCs w:val="16"/>
              </w:rPr>
              <w:t>p</w:t>
            </w:r>
            <w:r w:rsidR="00DC4717" w:rsidRPr="00F8085C">
              <w:rPr>
                <w:rFonts w:cs="Arial"/>
                <w:sz w:val="16"/>
                <w:szCs w:val="16"/>
              </w:rPr>
              <w:t>odaljšani</w:t>
            </w:r>
            <w:r w:rsidRPr="00F8085C">
              <w:rPr>
                <w:rFonts w:cs="Arial"/>
                <w:sz w:val="16"/>
                <w:szCs w:val="16"/>
              </w:rPr>
              <w:t xml:space="preserve"> delovni čas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7516F53" w14:textId="77777777" w:rsidR="00DC4717" w:rsidRPr="00F8085C" w:rsidRDefault="00DC4717" w:rsidP="00FF58FB">
            <w:pPr>
              <w:spacing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F8085C">
              <w:rPr>
                <w:rFonts w:cs="Arial"/>
                <w:b/>
                <w:sz w:val="16"/>
                <w:szCs w:val="16"/>
              </w:rPr>
              <w:t>1,0</w:t>
            </w:r>
          </w:p>
        </w:tc>
      </w:tr>
      <w:tr w:rsidR="00253780" w:rsidRPr="00F8085C" w14:paraId="188C7EFF" w14:textId="77777777" w:rsidTr="00FF58FB">
        <w:trPr>
          <w:trHeight w:val="276"/>
          <w:jc w:val="center"/>
        </w:trPr>
        <w:tc>
          <w:tcPr>
            <w:tcW w:w="2617" w:type="dxa"/>
            <w:shd w:val="clear" w:color="auto" w:fill="auto"/>
            <w:vAlign w:val="center"/>
          </w:tcPr>
          <w:p w14:paraId="333E0C65" w14:textId="77777777" w:rsidR="00253780" w:rsidRPr="00F8085C" w:rsidRDefault="00253780" w:rsidP="00FF58FB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8085C">
              <w:rPr>
                <w:rFonts w:cs="Arial"/>
                <w:sz w:val="16"/>
                <w:szCs w:val="16"/>
              </w:rPr>
              <w:t>izredni delovni čas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E6E4CFD" w14:textId="77777777" w:rsidR="00253780" w:rsidRPr="00F8085C" w:rsidRDefault="00803E94" w:rsidP="00FF58FB">
            <w:pPr>
              <w:spacing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F8085C">
              <w:rPr>
                <w:rFonts w:cs="Arial"/>
                <w:b/>
                <w:sz w:val="16"/>
                <w:szCs w:val="16"/>
              </w:rPr>
              <w:t>1,5</w:t>
            </w:r>
          </w:p>
        </w:tc>
      </w:tr>
    </w:tbl>
    <w:p w14:paraId="60F0C47E" w14:textId="142954AB" w:rsidR="00EB796B" w:rsidRPr="00F8085C" w:rsidRDefault="002975EE" w:rsidP="009D1E47">
      <w:pPr>
        <w:pStyle w:val="SlogNapisNasredini"/>
      </w:pPr>
      <w:bookmarkStart w:id="52" w:name="_Toc398642237"/>
      <w:r w:rsidRPr="00F8085C">
        <w:t xml:space="preserve">Tabela </w:t>
      </w:r>
      <w:r w:rsidR="00CA3C42" w:rsidRPr="00F8085C">
        <w:fldChar w:fldCharType="begin"/>
      </w:r>
      <w:r w:rsidRPr="00F8085C">
        <w:instrText xml:space="preserve"> SEQ Tabela \* ARABIC </w:instrText>
      </w:r>
      <w:r w:rsidR="00CA3C42" w:rsidRPr="00F8085C">
        <w:fldChar w:fldCharType="separate"/>
      </w:r>
      <w:r w:rsidR="00022631">
        <w:rPr>
          <w:noProof/>
        </w:rPr>
        <w:t>5</w:t>
      </w:r>
      <w:r w:rsidR="00CA3C42" w:rsidRPr="00F8085C">
        <w:fldChar w:fldCharType="end"/>
      </w:r>
      <w:r w:rsidR="00EB796B" w:rsidRPr="00F8085C">
        <w:t>: Faktorji v časovnih pasovih</w:t>
      </w:r>
      <w:bookmarkEnd w:id="51"/>
      <w:bookmarkEnd w:id="52"/>
    </w:p>
    <w:p w14:paraId="103BEF72" w14:textId="16231E03" w:rsidR="00251EC9" w:rsidRPr="007E6552" w:rsidRDefault="00006DED" w:rsidP="00D97913">
      <w:pPr>
        <w:pStyle w:val="Naslov2"/>
      </w:pPr>
      <w:r w:rsidRPr="007E6552">
        <w:t xml:space="preserve"> </w:t>
      </w:r>
    </w:p>
    <w:p w14:paraId="2ED95B05" w14:textId="19CB1E04" w:rsidR="000B2A7F" w:rsidRPr="00097E40" w:rsidRDefault="000B2A7F" w:rsidP="00DE596E">
      <w:pPr>
        <w:pStyle w:val="Naslov1"/>
      </w:pPr>
      <w:bookmarkStart w:id="53" w:name="_Toc447482088"/>
      <w:bookmarkStart w:id="54" w:name="_Toc447483160"/>
      <w:bookmarkStart w:id="55" w:name="_Toc447483216"/>
      <w:bookmarkStart w:id="56" w:name="_Toc447483273"/>
      <w:bookmarkStart w:id="57" w:name="_Toc447483506"/>
      <w:bookmarkStart w:id="58" w:name="_Toc447484787"/>
      <w:bookmarkStart w:id="59" w:name="_Toc447484838"/>
      <w:bookmarkStart w:id="60" w:name="_Toc447485391"/>
      <w:bookmarkStart w:id="61" w:name="_Toc447485566"/>
      <w:bookmarkStart w:id="62" w:name="_Toc447485616"/>
      <w:bookmarkStart w:id="63" w:name="_Toc447485765"/>
      <w:bookmarkStart w:id="64" w:name="_Toc447485873"/>
      <w:bookmarkStart w:id="65" w:name="_Toc447485947"/>
      <w:bookmarkStart w:id="66" w:name="_Toc447487156"/>
      <w:bookmarkStart w:id="67" w:name="_Toc447487207"/>
      <w:bookmarkStart w:id="68" w:name="_Toc447487259"/>
      <w:bookmarkStart w:id="69" w:name="_Toc447487310"/>
      <w:bookmarkStart w:id="70" w:name="_Toc447488080"/>
      <w:bookmarkStart w:id="71" w:name="_Toc447014467"/>
      <w:bookmarkStart w:id="72" w:name="_Toc213767833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>
        <w:t>Zavrnitev računa</w:t>
      </w:r>
      <w:bookmarkEnd w:id="71"/>
      <w:bookmarkEnd w:id="72"/>
    </w:p>
    <w:p w14:paraId="6385A402" w14:textId="77777777" w:rsidR="000B2A7F" w:rsidRPr="00097E40" w:rsidRDefault="000B2A7F" w:rsidP="000B2A7F">
      <w:pPr>
        <w:rPr>
          <w:szCs w:val="22"/>
        </w:rPr>
      </w:pPr>
      <w:r w:rsidRPr="00097E40">
        <w:rPr>
          <w:szCs w:val="22"/>
        </w:rPr>
        <w:t>Račun se lahko zavrne iz naslednjih razlogov:</w:t>
      </w:r>
    </w:p>
    <w:p w14:paraId="18F1CEB9" w14:textId="77777777" w:rsidR="000B2A7F" w:rsidRPr="00097E40" w:rsidRDefault="000B2A7F" w:rsidP="000B2A7F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="357" w:hanging="357"/>
        <w:textAlignment w:val="baseline"/>
        <w:rPr>
          <w:szCs w:val="22"/>
        </w:rPr>
      </w:pPr>
      <w:r w:rsidRPr="00097E40">
        <w:rPr>
          <w:szCs w:val="22"/>
        </w:rPr>
        <w:t>obračunske tabele v predpisani elektronski obliki niso bile poslane naročniku v pregled ali jih naročnik ni potrdil,</w:t>
      </w:r>
    </w:p>
    <w:p w14:paraId="0F945B90" w14:textId="77777777" w:rsidR="000B2A7F" w:rsidRPr="00097E40" w:rsidRDefault="000B2A7F" w:rsidP="000B2A7F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="357" w:hanging="357"/>
        <w:textAlignment w:val="baseline"/>
        <w:rPr>
          <w:szCs w:val="22"/>
        </w:rPr>
      </w:pPr>
      <w:r w:rsidRPr="00097E40">
        <w:rPr>
          <w:szCs w:val="22"/>
        </w:rPr>
        <w:t>neujemanje obračunskih tabel z vsebino izstavljenega računa,</w:t>
      </w:r>
    </w:p>
    <w:p w14:paraId="49895A4F" w14:textId="77777777" w:rsidR="000B2A7F" w:rsidRPr="00097E40" w:rsidRDefault="000B2A7F" w:rsidP="000B2A7F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="357" w:hanging="357"/>
        <w:textAlignment w:val="baseline"/>
        <w:rPr>
          <w:szCs w:val="22"/>
        </w:rPr>
      </w:pPr>
      <w:r w:rsidRPr="00097E40">
        <w:rPr>
          <w:szCs w:val="22"/>
        </w:rPr>
        <w:t>nepopolna dokumentacija mesečnega računa,</w:t>
      </w:r>
    </w:p>
    <w:p w14:paraId="2D2A7714" w14:textId="77777777" w:rsidR="000B2A7F" w:rsidRPr="00097E40" w:rsidRDefault="000B2A7F" w:rsidP="000B2A7F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="357" w:hanging="357"/>
        <w:textAlignment w:val="baseline"/>
        <w:rPr>
          <w:szCs w:val="22"/>
        </w:rPr>
      </w:pPr>
      <w:r w:rsidRPr="00097E40">
        <w:rPr>
          <w:szCs w:val="22"/>
        </w:rPr>
        <w:t>če izvajalec pri izvajanju storitev ni ravnal kot skrben gospodar.</w:t>
      </w:r>
    </w:p>
    <w:p w14:paraId="5126F9F4" w14:textId="77777777" w:rsidR="000B2A7F" w:rsidRDefault="000B2A7F" w:rsidP="000B2A7F">
      <w:pPr>
        <w:rPr>
          <w:lang w:eastAsia="en-US"/>
        </w:rPr>
      </w:pPr>
    </w:p>
    <w:p w14:paraId="24170C24" w14:textId="77777777" w:rsidR="0036007E" w:rsidRDefault="0036007E" w:rsidP="000B2A7F">
      <w:pPr>
        <w:rPr>
          <w:lang w:eastAsia="en-US"/>
        </w:rPr>
      </w:pPr>
    </w:p>
    <w:p w14:paraId="72B59997" w14:textId="77777777" w:rsidR="0036007E" w:rsidRDefault="0036007E" w:rsidP="000B2A7F">
      <w:pPr>
        <w:rPr>
          <w:lang w:eastAsia="en-US"/>
        </w:rPr>
      </w:pPr>
    </w:p>
    <w:p w14:paraId="58BD201F" w14:textId="77777777" w:rsidR="0036007E" w:rsidRPr="00097E40" w:rsidRDefault="0036007E" w:rsidP="000B2A7F">
      <w:pPr>
        <w:rPr>
          <w:lang w:eastAsia="en-US"/>
        </w:rPr>
      </w:pPr>
    </w:p>
    <w:p w14:paraId="5F4FEE9D" w14:textId="33E86BEF" w:rsidR="000B2A7F" w:rsidRPr="007E6552" w:rsidRDefault="000B2A7F" w:rsidP="000B2A7F">
      <w:pPr>
        <w:pStyle w:val="Naslov1"/>
      </w:pPr>
      <w:bookmarkStart w:id="73" w:name="_Toc447014468"/>
      <w:bookmarkStart w:id="74" w:name="_Toc213767834"/>
      <w:r>
        <w:t>Katalog storitev</w:t>
      </w:r>
      <w:bookmarkEnd w:id="73"/>
      <w:bookmarkEnd w:id="74"/>
    </w:p>
    <w:p w14:paraId="73E36EBA" w14:textId="77777777" w:rsidR="005E5946" w:rsidRPr="007E6552" w:rsidRDefault="005E5946" w:rsidP="005E5946">
      <w:pPr>
        <w:rPr>
          <w:sz w:val="16"/>
          <w:szCs w:val="16"/>
        </w:rPr>
      </w:pPr>
    </w:p>
    <w:p w14:paraId="1B9E7544" w14:textId="4E1035D8" w:rsidR="002011CB" w:rsidRPr="00D97913" w:rsidRDefault="54E4EECE" w:rsidP="002C7936">
      <w:r>
        <w:t>IBM/HCL</w:t>
      </w:r>
      <w:r w:rsidR="00D97913">
        <w:t xml:space="preserve"> DOMINO STORITVE</w:t>
      </w:r>
    </w:p>
    <w:p w14:paraId="48539482" w14:textId="5270EE61" w:rsidR="00874F45" w:rsidRDefault="00874F45" w:rsidP="002011CB"/>
    <w:tbl>
      <w:tblPr>
        <w:tblW w:w="8788" w:type="dxa"/>
        <w:tblInd w:w="-5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88"/>
      </w:tblGrid>
      <w:tr w:rsidR="00AE3AF2" w:rsidRPr="007D4C8F" w14:paraId="26D2BAB5" w14:textId="77777777" w:rsidTr="48730D2B">
        <w:trPr>
          <w:trHeight w:val="264"/>
        </w:trPr>
        <w:tc>
          <w:tcPr>
            <w:tcW w:w="8788" w:type="dxa"/>
            <w:tcBorders>
              <w:bottom w:val="single" w:sz="2" w:space="0" w:color="000000" w:themeColor="text1"/>
            </w:tcBorders>
            <w:shd w:val="clear" w:color="auto" w:fill="BFBFBF" w:themeFill="background1" w:themeFillShade="BF"/>
            <w:noWrap/>
            <w:hideMark/>
          </w:tcPr>
          <w:p w14:paraId="26E12846" w14:textId="0E9C2364" w:rsidR="00AE3AF2" w:rsidRPr="007D4C8F" w:rsidRDefault="00AE3AF2" w:rsidP="6A8260D3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  <w:r w:rsidRPr="6A8260D3">
              <w:rPr>
                <w:rFonts w:cs="Arial"/>
                <w:b/>
                <w:bCs/>
                <w:sz w:val="24"/>
                <w:szCs w:val="24"/>
              </w:rPr>
              <w:t>Opis storit</w:t>
            </w:r>
            <w:r w:rsidR="15212D98" w:rsidRPr="6A8260D3">
              <w:rPr>
                <w:rFonts w:cs="Arial"/>
                <w:b/>
                <w:bCs/>
                <w:sz w:val="24"/>
                <w:szCs w:val="24"/>
              </w:rPr>
              <w:t>e</w:t>
            </w:r>
            <w:r w:rsidRPr="6A8260D3">
              <w:rPr>
                <w:rFonts w:cs="Arial"/>
                <w:b/>
                <w:bCs/>
                <w:sz w:val="24"/>
                <w:szCs w:val="24"/>
              </w:rPr>
              <w:t>v</w:t>
            </w:r>
            <w:r>
              <w:br/>
            </w:r>
            <w:r w:rsidR="68E1CCD1" w:rsidRPr="6A8260D3">
              <w:rPr>
                <w:rFonts w:cs="Arial"/>
                <w:sz w:val="20"/>
                <w:szCs w:val="20"/>
              </w:rPr>
              <w:t>(storitve se izvaja za posameznega naročnika, razen tistih z oznako [DOM], ki so domenske in so skup</w:t>
            </w:r>
            <w:r w:rsidR="6084560F" w:rsidRPr="6A8260D3">
              <w:rPr>
                <w:rFonts w:cs="Arial"/>
                <w:sz w:val="20"/>
                <w:szCs w:val="20"/>
              </w:rPr>
              <w:t>ne za celo domeno)</w:t>
            </w:r>
          </w:p>
        </w:tc>
      </w:tr>
      <w:tr w:rsidR="00AE3AF2" w:rsidRPr="007E6552" w14:paraId="377CF068" w14:textId="77777777" w:rsidTr="48730D2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465"/>
        </w:trPr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bottom"/>
            <w:hideMark/>
          </w:tcPr>
          <w:p w14:paraId="7D516AD9" w14:textId="4DC928DC" w:rsidR="00AE3AF2" w:rsidRPr="0038521E" w:rsidRDefault="00AE3AF2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Kratka telefonska podpora (ne več kot nekaj minut) sistemskim administratorjem kot pomoč pri iskanju informacij in pri odpravljanju t</w:t>
            </w:r>
            <w:r w:rsidR="6B12328C" w:rsidRPr="6A8260D3">
              <w:rPr>
                <w:rFonts w:cs="Arial"/>
                <w:sz w:val="20"/>
                <w:szCs w:val="20"/>
              </w:rPr>
              <w:t>eža</w:t>
            </w:r>
            <w:r w:rsidRPr="6A8260D3">
              <w:rPr>
                <w:rFonts w:cs="Arial"/>
                <w:sz w:val="20"/>
                <w:szCs w:val="20"/>
              </w:rPr>
              <w:t>v</w:t>
            </w:r>
            <w:r w:rsidR="3977FD1D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E6552" w14:paraId="68355F10" w14:textId="77777777" w:rsidTr="48730D2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231"/>
        </w:trPr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60744985" w14:textId="7585750A" w:rsidR="00AE3AF2" w:rsidRPr="0038521E" w:rsidRDefault="00AE3AF2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38521E">
              <w:rPr>
                <w:rFonts w:cs="Arial"/>
                <w:sz w:val="20"/>
                <w:szCs w:val="20"/>
              </w:rPr>
              <w:t xml:space="preserve">Redno izvajanje vzdrževalnih opravil, ki zagotavljajo nemoteno delovanje Domino storitev. </w:t>
            </w:r>
          </w:p>
        </w:tc>
      </w:tr>
      <w:tr w:rsidR="00AE3AF2" w:rsidRPr="007E6552" w14:paraId="4E398526" w14:textId="77777777" w:rsidTr="48730D2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402"/>
        </w:trPr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628CCA4B" w14:textId="246A6139" w:rsidR="00AE3AF2" w:rsidRPr="0038521E" w:rsidRDefault="00AE3AF2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38521E">
              <w:rPr>
                <w:rFonts w:cs="Arial"/>
                <w:sz w:val="20"/>
                <w:szCs w:val="20"/>
              </w:rPr>
              <w:t>Redno preverjanje dnevnikov delovanja storit</w:t>
            </w:r>
            <w:r w:rsidR="69FEFE80" w:rsidRPr="0038521E">
              <w:rPr>
                <w:rFonts w:cs="Arial"/>
                <w:sz w:val="20"/>
                <w:szCs w:val="20"/>
              </w:rPr>
              <w:t>e</w:t>
            </w:r>
            <w:r w:rsidRPr="0038521E">
              <w:rPr>
                <w:rFonts w:cs="Arial"/>
                <w:sz w:val="20"/>
                <w:szCs w:val="20"/>
              </w:rPr>
              <w:t>v ter obveščanje uporabnika oziroma naročnika o incidentih ter izdelava mesečnih poročil o delovanju</w:t>
            </w:r>
            <w:r w:rsidR="0909914C" w:rsidRPr="0038521E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05DF7612" w14:textId="77777777" w:rsidTr="48730D2B">
        <w:trPr>
          <w:trHeight w:val="264"/>
        </w:trPr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14:paraId="2C0639AD" w14:textId="216BCC0B" w:rsidR="00AE3AF2" w:rsidRPr="0038521E" w:rsidRDefault="593FA138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O</w:t>
            </w:r>
            <w:r w:rsidR="00AE3AF2" w:rsidRPr="6A8260D3">
              <w:rPr>
                <w:rFonts w:cs="Arial"/>
                <w:sz w:val="20"/>
                <w:szCs w:val="20"/>
              </w:rPr>
              <w:t>dprava težav znotraj strežniškega okolja in obveščanje pristojnih v primeru odkritja težav izven področja poštnega ali aplikacijskega strežnika</w:t>
            </w:r>
            <w:r w:rsidR="221F4C9E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336D00B6" w14:textId="77777777" w:rsidTr="48730D2B">
        <w:trPr>
          <w:trHeight w:val="528"/>
        </w:trPr>
        <w:tc>
          <w:tcPr>
            <w:tcW w:w="8788" w:type="dxa"/>
            <w:tcBorders>
              <w:top w:val="single" w:sz="2" w:space="0" w:color="000000" w:themeColor="text1"/>
            </w:tcBorders>
            <w:shd w:val="clear" w:color="auto" w:fill="FFFFFF" w:themeFill="background1"/>
            <w:hideMark/>
          </w:tcPr>
          <w:p w14:paraId="46E0A6D4" w14:textId="399921BD" w:rsidR="00AE3AF2" w:rsidRPr="0038521E" w:rsidRDefault="738F8DB5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P</w:t>
            </w:r>
            <w:r w:rsidR="00AE3AF2" w:rsidRPr="6A8260D3">
              <w:rPr>
                <w:rFonts w:cs="Arial"/>
                <w:sz w:val="20"/>
                <w:szCs w:val="20"/>
              </w:rPr>
              <w:t xml:space="preserve">reventivni kontrolni pregledi strežnikov in obveščanje naročnika ter centralnih skrbnikov o </w:t>
            </w:r>
            <w:proofErr w:type="spellStart"/>
            <w:r w:rsidR="00AE3AF2" w:rsidRPr="6A8260D3">
              <w:rPr>
                <w:rFonts w:cs="Arial"/>
                <w:sz w:val="20"/>
                <w:szCs w:val="20"/>
              </w:rPr>
              <w:t>performančnih</w:t>
            </w:r>
            <w:proofErr w:type="spellEnd"/>
            <w:r w:rsidR="00AE3AF2" w:rsidRPr="6A8260D3">
              <w:rPr>
                <w:rFonts w:cs="Arial"/>
                <w:sz w:val="20"/>
                <w:szCs w:val="20"/>
              </w:rPr>
              <w:t xml:space="preserve"> težavah in možnostih napak na strežniku in njegovih servisih</w:t>
            </w:r>
            <w:r w:rsidR="13D639D6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4680D0D9" w14:textId="77777777" w:rsidTr="48730D2B">
        <w:trPr>
          <w:trHeight w:val="264"/>
        </w:trPr>
        <w:tc>
          <w:tcPr>
            <w:tcW w:w="8788" w:type="dxa"/>
            <w:shd w:val="clear" w:color="auto" w:fill="FFFFFF" w:themeFill="background1"/>
            <w:hideMark/>
          </w:tcPr>
          <w:p w14:paraId="77C11CF5" w14:textId="47906E73" w:rsidR="00AE3AF2" w:rsidRPr="0038521E" w:rsidRDefault="46A65B29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proofErr w:type="spellStart"/>
            <w:r w:rsidRPr="6A8260D3">
              <w:rPr>
                <w:rFonts w:cs="Arial"/>
                <w:sz w:val="20"/>
                <w:szCs w:val="20"/>
              </w:rPr>
              <w:t>P</w:t>
            </w:r>
            <w:r w:rsidR="00AE3AF2" w:rsidRPr="6A8260D3">
              <w:rPr>
                <w:rFonts w:cs="Arial"/>
                <w:sz w:val="20"/>
                <w:szCs w:val="20"/>
              </w:rPr>
              <w:t>erformančne</w:t>
            </w:r>
            <w:proofErr w:type="spellEnd"/>
            <w:r w:rsidR="00AE3AF2" w:rsidRPr="6A8260D3">
              <w:rPr>
                <w:rFonts w:cs="Arial"/>
                <w:sz w:val="20"/>
                <w:szCs w:val="20"/>
              </w:rPr>
              <w:t xml:space="preserve"> nastavitve sistema (</w:t>
            </w:r>
            <w:proofErr w:type="spellStart"/>
            <w:r w:rsidR="00AE3AF2" w:rsidRPr="6A8260D3">
              <w:rPr>
                <w:rFonts w:cs="Arial"/>
                <w:sz w:val="20"/>
                <w:szCs w:val="20"/>
              </w:rPr>
              <w:t>tuning</w:t>
            </w:r>
            <w:proofErr w:type="spellEnd"/>
            <w:r w:rsidR="00AE3AF2" w:rsidRPr="6A8260D3">
              <w:rPr>
                <w:rFonts w:cs="Arial"/>
                <w:sz w:val="20"/>
                <w:szCs w:val="20"/>
              </w:rPr>
              <w:t>) ob manjših spremembah konfiguracije</w:t>
            </w:r>
            <w:r w:rsidR="480864B6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5CF27B04" w14:textId="77777777" w:rsidTr="48730D2B">
        <w:trPr>
          <w:trHeight w:val="528"/>
        </w:trPr>
        <w:tc>
          <w:tcPr>
            <w:tcW w:w="8788" w:type="dxa"/>
            <w:shd w:val="clear" w:color="auto" w:fill="FFFFFF" w:themeFill="background1"/>
            <w:hideMark/>
          </w:tcPr>
          <w:p w14:paraId="56D8F9C2" w14:textId="2A885B7E" w:rsidR="00AE3AF2" w:rsidRPr="0038521E" w:rsidRDefault="09980EA6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P</w:t>
            </w:r>
            <w:r w:rsidR="00AE3AF2" w:rsidRPr="6A8260D3">
              <w:rPr>
                <w:rFonts w:cs="Arial"/>
                <w:sz w:val="20"/>
                <w:szCs w:val="20"/>
              </w:rPr>
              <w:t>opravki in prilagajanje sistemskih baz, ter upravljanje s pristopnimi pravicami strežnikov in ostalih sistemskih sredstev (imenikov, procesov, agentov); velja le za kritične varnostne popravke in za funkcionalne popravke, če je okrnjeno ali onemogočeno delovanje na strežniku uporabljenih storitev</w:t>
            </w:r>
            <w:r w:rsidR="791B0D3C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32C2A2F8" w14:textId="77777777" w:rsidTr="48730D2B">
        <w:trPr>
          <w:trHeight w:val="264"/>
        </w:trPr>
        <w:tc>
          <w:tcPr>
            <w:tcW w:w="8788" w:type="dxa"/>
            <w:shd w:val="clear" w:color="auto" w:fill="FFFFFF" w:themeFill="background1"/>
            <w:hideMark/>
          </w:tcPr>
          <w:p w14:paraId="5D6625BD" w14:textId="54C8B2DC" w:rsidR="00AE3AF2" w:rsidRPr="0038521E" w:rsidRDefault="18ED9B6E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I</w:t>
            </w:r>
            <w:r w:rsidR="00AE3AF2" w:rsidRPr="6A8260D3">
              <w:rPr>
                <w:rFonts w:cs="Arial"/>
                <w:sz w:val="20"/>
                <w:szCs w:val="20"/>
              </w:rPr>
              <w:t xml:space="preserve">zvajanje nadgradenj Domino strežniške programske opreme zaradi odprave hroščev in nepravilnosti v delovanju  (popravki, </w:t>
            </w:r>
            <w:proofErr w:type="spellStart"/>
            <w:r w:rsidR="00AE3AF2" w:rsidRPr="6A8260D3">
              <w:rPr>
                <w:rFonts w:cs="Arial"/>
                <w:sz w:val="20"/>
                <w:szCs w:val="20"/>
              </w:rPr>
              <w:t>service</w:t>
            </w:r>
            <w:proofErr w:type="spellEnd"/>
            <w:r w:rsidR="00AE3AF2" w:rsidRPr="6A8260D3">
              <w:rPr>
                <w:rFonts w:cs="Arial"/>
                <w:sz w:val="20"/>
                <w:szCs w:val="20"/>
              </w:rPr>
              <w:t xml:space="preserve"> pack-i)</w:t>
            </w:r>
            <w:r w:rsidR="208B2247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537DE864" w14:textId="77777777" w:rsidTr="48730D2B">
        <w:trPr>
          <w:trHeight w:val="264"/>
        </w:trPr>
        <w:tc>
          <w:tcPr>
            <w:tcW w:w="8788" w:type="dxa"/>
            <w:shd w:val="clear" w:color="auto" w:fill="FFFFFF" w:themeFill="background1"/>
            <w:hideMark/>
          </w:tcPr>
          <w:p w14:paraId="6FF2DFBA" w14:textId="4CA620CE" w:rsidR="00AE3AF2" w:rsidRPr="0038521E" w:rsidRDefault="0711FFC7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P</w:t>
            </w:r>
            <w:r w:rsidR="00AE3AF2" w:rsidRPr="6A8260D3">
              <w:rPr>
                <w:rFonts w:cs="Arial"/>
                <w:sz w:val="20"/>
                <w:szCs w:val="20"/>
              </w:rPr>
              <w:t>reverjanje in nastavitev dostopnosti strežnikov s strani odjemalcev, ter strežnikov med seboj po protokolih, na katere se strežnik odziva</w:t>
            </w:r>
            <w:r w:rsidR="43E595F5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32788DE1" w14:textId="77777777" w:rsidTr="48730D2B">
        <w:trPr>
          <w:trHeight w:val="264"/>
        </w:trPr>
        <w:tc>
          <w:tcPr>
            <w:tcW w:w="8788" w:type="dxa"/>
            <w:shd w:val="clear" w:color="auto" w:fill="FFFFFF" w:themeFill="background1"/>
            <w:hideMark/>
          </w:tcPr>
          <w:p w14:paraId="20492E0E" w14:textId="72055685" w:rsidR="00AE3AF2" w:rsidRPr="0038521E" w:rsidRDefault="44740EB0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V</w:t>
            </w:r>
            <w:r w:rsidR="00AE3AF2" w:rsidRPr="6A8260D3">
              <w:rPr>
                <w:rFonts w:cs="Arial"/>
                <w:sz w:val="20"/>
                <w:szCs w:val="20"/>
              </w:rPr>
              <w:t>zpostavitev in preverjanje komunikacije med  strežniki – replikacije sistemskih baz, pravilnost replikacij, ter odpravljanje težav</w:t>
            </w:r>
            <w:r w:rsidR="583B4920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33CFD56D" w14:textId="77777777" w:rsidTr="48730D2B">
        <w:trPr>
          <w:trHeight w:val="264"/>
        </w:trPr>
        <w:tc>
          <w:tcPr>
            <w:tcW w:w="8788" w:type="dxa"/>
            <w:shd w:val="clear" w:color="auto" w:fill="FFFFFF" w:themeFill="background1"/>
            <w:hideMark/>
          </w:tcPr>
          <w:p w14:paraId="55E7AC75" w14:textId="4D234FE7" w:rsidR="00AE3AF2" w:rsidRPr="0038521E" w:rsidRDefault="77E6842D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O</w:t>
            </w:r>
            <w:r w:rsidR="00AE3AF2" w:rsidRPr="6A8260D3">
              <w:rPr>
                <w:rFonts w:cs="Arial"/>
                <w:sz w:val="20"/>
                <w:szCs w:val="20"/>
              </w:rPr>
              <w:t>dpravljanje težav s sistemskimi in uporabniškimi aplikacijami na sistemskem nivoju (konsistentnost, indeksiranje, dostopnost...)</w:t>
            </w:r>
            <w:r w:rsidR="5611D41A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541DDEFA" w14:textId="77777777" w:rsidTr="48730D2B">
        <w:trPr>
          <w:trHeight w:val="264"/>
        </w:trPr>
        <w:tc>
          <w:tcPr>
            <w:tcW w:w="8788" w:type="dxa"/>
            <w:shd w:val="clear" w:color="auto" w:fill="FFFFFF" w:themeFill="background1"/>
            <w:hideMark/>
          </w:tcPr>
          <w:p w14:paraId="473B9708" w14:textId="65273A92" w:rsidR="00AE3AF2" w:rsidRPr="0038521E" w:rsidRDefault="5611D41A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lastRenderedPageBreak/>
              <w:t>P</w:t>
            </w:r>
            <w:r w:rsidR="00AE3AF2" w:rsidRPr="6A8260D3">
              <w:rPr>
                <w:rFonts w:cs="Arial"/>
                <w:sz w:val="20"/>
                <w:szCs w:val="20"/>
              </w:rPr>
              <w:t>reverjanje delovanja in odprava težav na gručah (</w:t>
            </w:r>
            <w:proofErr w:type="spellStart"/>
            <w:r w:rsidR="00AE3AF2" w:rsidRPr="6A8260D3">
              <w:rPr>
                <w:rFonts w:cs="Arial"/>
                <w:sz w:val="20"/>
                <w:szCs w:val="20"/>
              </w:rPr>
              <w:t>clustrih</w:t>
            </w:r>
            <w:proofErr w:type="spellEnd"/>
            <w:r w:rsidR="00AE3AF2" w:rsidRPr="6A8260D3">
              <w:rPr>
                <w:rFonts w:cs="Arial"/>
                <w:sz w:val="20"/>
                <w:szCs w:val="20"/>
              </w:rPr>
              <w:t>) in njihovih replikacijah</w:t>
            </w:r>
            <w:r w:rsidR="73DBD0C6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31BA1FA2" w14:textId="77777777" w:rsidTr="48730D2B">
        <w:trPr>
          <w:trHeight w:val="528"/>
        </w:trPr>
        <w:tc>
          <w:tcPr>
            <w:tcW w:w="8788" w:type="dxa"/>
            <w:shd w:val="clear" w:color="auto" w:fill="FFFFFF" w:themeFill="background1"/>
            <w:hideMark/>
          </w:tcPr>
          <w:p w14:paraId="19000B31" w14:textId="588F3DD5" w:rsidR="00AE3AF2" w:rsidRPr="0038521E" w:rsidRDefault="73DBD0C6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P</w:t>
            </w:r>
            <w:r w:rsidR="00AE3AF2" w:rsidRPr="6A8260D3">
              <w:rPr>
                <w:rFonts w:cs="Arial"/>
                <w:sz w:val="20"/>
                <w:szCs w:val="20"/>
              </w:rPr>
              <w:t xml:space="preserve">reverjanje delovanja in administracija raznih vmesnikov za aplikacije (HTTP, DIIOP, ...) in elektronsko pošto (SMTP, </w:t>
            </w:r>
            <w:proofErr w:type="spellStart"/>
            <w:r w:rsidR="00AE3AF2" w:rsidRPr="6A8260D3">
              <w:rPr>
                <w:rFonts w:cs="Arial"/>
                <w:sz w:val="20"/>
                <w:szCs w:val="20"/>
              </w:rPr>
              <w:t>iNotes</w:t>
            </w:r>
            <w:proofErr w:type="spellEnd"/>
            <w:r w:rsidR="00AE3AF2" w:rsidRPr="6A8260D3">
              <w:rPr>
                <w:rFonts w:cs="Arial"/>
                <w:sz w:val="20"/>
                <w:szCs w:val="20"/>
              </w:rPr>
              <w:t xml:space="preserve">, </w:t>
            </w:r>
            <w:r w:rsidR="062551A2" w:rsidRPr="6A8260D3">
              <w:rPr>
                <w:rFonts w:cs="Arial"/>
                <w:sz w:val="20"/>
                <w:szCs w:val="20"/>
              </w:rPr>
              <w:t xml:space="preserve">LN </w:t>
            </w:r>
            <w:proofErr w:type="spellStart"/>
            <w:r w:rsidR="062551A2" w:rsidRPr="6A8260D3">
              <w:rPr>
                <w:rFonts w:cs="Arial"/>
                <w:sz w:val="20"/>
                <w:szCs w:val="20"/>
              </w:rPr>
              <w:t>Traveler</w:t>
            </w:r>
            <w:proofErr w:type="spellEnd"/>
            <w:r w:rsidR="062551A2" w:rsidRPr="6A8260D3">
              <w:rPr>
                <w:rFonts w:cs="Arial"/>
                <w:sz w:val="20"/>
                <w:szCs w:val="20"/>
              </w:rPr>
              <w:t xml:space="preserve"> / </w:t>
            </w:r>
            <w:proofErr w:type="spellStart"/>
            <w:r w:rsidR="062551A2" w:rsidRPr="6A8260D3">
              <w:rPr>
                <w:rFonts w:cs="Arial"/>
                <w:sz w:val="20"/>
                <w:szCs w:val="20"/>
              </w:rPr>
              <w:t>Verse</w:t>
            </w:r>
            <w:proofErr w:type="spellEnd"/>
            <w:r w:rsidR="062551A2" w:rsidRPr="6A8260D3">
              <w:rPr>
                <w:rFonts w:cs="Arial"/>
                <w:sz w:val="20"/>
                <w:szCs w:val="20"/>
              </w:rPr>
              <w:t xml:space="preserve">, </w:t>
            </w:r>
            <w:r w:rsidR="00AE3AF2" w:rsidRPr="6A8260D3">
              <w:rPr>
                <w:rFonts w:cs="Arial"/>
                <w:sz w:val="20"/>
                <w:szCs w:val="20"/>
              </w:rPr>
              <w:t xml:space="preserve">POP3, IMAP, </w:t>
            </w:r>
            <w:proofErr w:type="spellStart"/>
            <w:r w:rsidR="00AE3AF2" w:rsidRPr="6A8260D3">
              <w:rPr>
                <w:rFonts w:cs="Arial"/>
                <w:sz w:val="20"/>
                <w:szCs w:val="20"/>
              </w:rPr>
              <w:t>Sametime</w:t>
            </w:r>
            <w:proofErr w:type="spellEnd"/>
            <w:r w:rsidR="00AE3AF2" w:rsidRPr="6A8260D3">
              <w:rPr>
                <w:rFonts w:cs="Arial"/>
                <w:sz w:val="20"/>
                <w:szCs w:val="20"/>
              </w:rPr>
              <w:t xml:space="preserve"> itd.</w:t>
            </w:r>
            <w:r w:rsidR="503CA6C8" w:rsidRPr="6A8260D3">
              <w:rPr>
                <w:rFonts w:cs="Arial"/>
                <w:sz w:val="20"/>
                <w:szCs w:val="20"/>
              </w:rPr>
              <w:t>)</w:t>
            </w:r>
            <w:r w:rsidR="00AE3AF2" w:rsidRPr="6A8260D3">
              <w:rPr>
                <w:rFonts w:cs="Arial"/>
                <w:sz w:val="20"/>
                <w:szCs w:val="20"/>
              </w:rPr>
              <w:t>, v kolikor morajo biti aktivni na strežniku</w:t>
            </w:r>
            <w:r w:rsidR="32DF92D0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0CD9EC76" w14:textId="77777777" w:rsidTr="48730D2B">
        <w:trPr>
          <w:trHeight w:val="264"/>
        </w:trPr>
        <w:tc>
          <w:tcPr>
            <w:tcW w:w="8788" w:type="dxa"/>
            <w:shd w:val="clear" w:color="auto" w:fill="FFFFFF" w:themeFill="background1"/>
            <w:hideMark/>
          </w:tcPr>
          <w:p w14:paraId="4C5C529B" w14:textId="7C64B4DC" w:rsidR="00AE3AF2" w:rsidRPr="0038521E" w:rsidRDefault="32DF92D0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S</w:t>
            </w:r>
            <w:r w:rsidR="00AE3AF2" w:rsidRPr="6A8260D3">
              <w:rPr>
                <w:rFonts w:cs="Arial"/>
                <w:sz w:val="20"/>
                <w:szCs w:val="20"/>
              </w:rPr>
              <w:t>krb za pravilne pristopne pravice do centralnih imenikov</w:t>
            </w:r>
            <w:r w:rsidR="3F4013FE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08C907D5" w14:textId="77777777" w:rsidTr="48730D2B">
        <w:trPr>
          <w:trHeight w:val="264"/>
        </w:trPr>
        <w:tc>
          <w:tcPr>
            <w:tcW w:w="8788" w:type="dxa"/>
            <w:shd w:val="clear" w:color="auto" w:fill="FFFFFF" w:themeFill="background1"/>
            <w:hideMark/>
          </w:tcPr>
          <w:p w14:paraId="1F5130C7" w14:textId="57834A42" w:rsidR="00AE3AF2" w:rsidRPr="0038521E" w:rsidRDefault="3F4013FE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A</w:t>
            </w:r>
            <w:r w:rsidR="00AE3AF2" w:rsidRPr="6A8260D3">
              <w:rPr>
                <w:rFonts w:cs="Arial"/>
                <w:sz w:val="20"/>
                <w:szCs w:val="20"/>
              </w:rPr>
              <w:t xml:space="preserve">dministracija sistemskih zapisov v imenikih (zapisi o strežnikih) in varnostne infrastrukture (certificiranja in </w:t>
            </w:r>
            <w:proofErr w:type="spellStart"/>
            <w:r w:rsidR="00AE3AF2" w:rsidRPr="6A8260D3">
              <w:rPr>
                <w:rFonts w:cs="Arial"/>
                <w:sz w:val="20"/>
                <w:szCs w:val="20"/>
              </w:rPr>
              <w:t>cross</w:t>
            </w:r>
            <w:proofErr w:type="spellEnd"/>
            <w:r w:rsidR="00AE3AF2" w:rsidRPr="6A8260D3">
              <w:rPr>
                <w:rFonts w:cs="Arial"/>
                <w:sz w:val="20"/>
                <w:szCs w:val="20"/>
              </w:rPr>
              <w:t>-certificiranja)</w:t>
            </w:r>
            <w:r w:rsidR="3F7FFA69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2054A534" w14:textId="77777777" w:rsidTr="48730D2B">
        <w:trPr>
          <w:trHeight w:val="528"/>
        </w:trPr>
        <w:tc>
          <w:tcPr>
            <w:tcW w:w="8788" w:type="dxa"/>
            <w:shd w:val="clear" w:color="auto" w:fill="FFFFFF" w:themeFill="background1"/>
            <w:hideMark/>
          </w:tcPr>
          <w:p w14:paraId="233E1913" w14:textId="05F179A4" w:rsidR="00AE3AF2" w:rsidRPr="0038521E" w:rsidRDefault="3F7FFA69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A</w:t>
            </w:r>
            <w:r w:rsidR="00AE3AF2" w:rsidRPr="6A8260D3">
              <w:rPr>
                <w:rFonts w:cs="Arial"/>
                <w:sz w:val="20"/>
                <w:szCs w:val="20"/>
              </w:rPr>
              <w:t>dministracija zapisov v imenikih za uporabnike in aplikacije, ki jih zaradi sistemskih omejitev ne morejo izvesti lokalni skrbniki sami (prenos uporabnikov iz strežnikov drugih organov, prenos aplikacij, vzpostavitev replikacij)</w:t>
            </w:r>
            <w:r w:rsidR="1A1D99CB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5904FDC8" w14:textId="77777777" w:rsidTr="48730D2B">
        <w:trPr>
          <w:trHeight w:val="528"/>
        </w:trPr>
        <w:tc>
          <w:tcPr>
            <w:tcW w:w="8788" w:type="dxa"/>
            <w:shd w:val="clear" w:color="auto" w:fill="FFFFFF" w:themeFill="background1"/>
            <w:hideMark/>
          </w:tcPr>
          <w:p w14:paraId="4D0F24D6" w14:textId="06092208" w:rsidR="00AE3AF2" w:rsidRPr="0038521E" w:rsidRDefault="1A1D99CB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S</w:t>
            </w:r>
            <w:r w:rsidR="00AE3AF2" w:rsidRPr="6A8260D3">
              <w:rPr>
                <w:rFonts w:cs="Arial"/>
                <w:sz w:val="20"/>
                <w:szCs w:val="20"/>
              </w:rPr>
              <w:t>odelovanje z administratorji centralne poštne infrastrukture, lokalnimi administratorji in pomoč lokalnim administratorjem pri njihovem delu, obveščanje o novostih, ter spremembah sistema, navodila za ukrepanje ob nepredvidenih dogodkih</w:t>
            </w:r>
            <w:r w:rsidR="4D83C426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2E034C7D" w14:textId="77777777" w:rsidTr="48730D2B">
        <w:trPr>
          <w:trHeight w:val="264"/>
        </w:trPr>
        <w:tc>
          <w:tcPr>
            <w:tcW w:w="8788" w:type="dxa"/>
            <w:shd w:val="clear" w:color="auto" w:fill="FFFFFF" w:themeFill="background1"/>
            <w:hideMark/>
          </w:tcPr>
          <w:p w14:paraId="2F88CBE8" w14:textId="0D750267" w:rsidR="00AE3AF2" w:rsidRPr="0038521E" w:rsidRDefault="4D83C426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A</w:t>
            </w:r>
            <w:r w:rsidR="00AE3AF2" w:rsidRPr="6A8260D3">
              <w:rPr>
                <w:rFonts w:cs="Arial"/>
                <w:sz w:val="20"/>
                <w:szCs w:val="20"/>
              </w:rPr>
              <w:t xml:space="preserve">dministracija zapisov v imenikih za uporabnike (registracija, brisanje, ažuriranje, </w:t>
            </w:r>
            <w:proofErr w:type="spellStart"/>
            <w:r w:rsidR="00AE3AF2" w:rsidRPr="6A8260D3">
              <w:rPr>
                <w:rFonts w:cs="Arial"/>
                <w:sz w:val="20"/>
                <w:szCs w:val="20"/>
              </w:rPr>
              <w:t>recertificiranje</w:t>
            </w:r>
            <w:proofErr w:type="spellEnd"/>
            <w:r w:rsidR="00AE3AF2" w:rsidRPr="6A8260D3">
              <w:rPr>
                <w:rFonts w:cs="Arial"/>
                <w:sz w:val="20"/>
                <w:szCs w:val="20"/>
              </w:rPr>
              <w:t>, selitev med strežniki)</w:t>
            </w:r>
            <w:r w:rsidR="7883D0B5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6649B97C" w14:textId="77777777" w:rsidTr="48730D2B">
        <w:trPr>
          <w:trHeight w:val="264"/>
        </w:trPr>
        <w:tc>
          <w:tcPr>
            <w:tcW w:w="8788" w:type="dxa"/>
            <w:shd w:val="clear" w:color="auto" w:fill="FFFFFF" w:themeFill="background1"/>
            <w:hideMark/>
          </w:tcPr>
          <w:p w14:paraId="4F9A1CA5" w14:textId="5F430263" w:rsidR="00AE3AF2" w:rsidRPr="0038521E" w:rsidRDefault="7883D0B5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U</w:t>
            </w:r>
            <w:r w:rsidR="00AE3AF2" w:rsidRPr="6A8260D3">
              <w:rPr>
                <w:rFonts w:cs="Arial"/>
                <w:sz w:val="20"/>
                <w:szCs w:val="20"/>
              </w:rPr>
              <w:t>pravljanje poštnih zbirk uporabnikov (nadgradnja načrta, določanje kvot, pomoč pri arhiviranju)</w:t>
            </w:r>
            <w:r w:rsidR="379FF1BC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67700A16" w14:textId="77777777" w:rsidTr="48730D2B">
        <w:trPr>
          <w:trHeight w:val="264"/>
        </w:trPr>
        <w:tc>
          <w:tcPr>
            <w:tcW w:w="8788" w:type="dxa"/>
            <w:shd w:val="clear" w:color="auto" w:fill="FFFFFF" w:themeFill="background1"/>
            <w:hideMark/>
          </w:tcPr>
          <w:p w14:paraId="355DB831" w14:textId="66E598D5" w:rsidR="00AE3AF2" w:rsidRPr="0038521E" w:rsidRDefault="379FF1BC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A</w:t>
            </w:r>
            <w:r w:rsidR="00AE3AF2" w:rsidRPr="6A8260D3">
              <w:rPr>
                <w:rFonts w:cs="Arial"/>
                <w:sz w:val="20"/>
                <w:szCs w:val="20"/>
              </w:rPr>
              <w:t>dministracija zapisov za skupne, neosebne poštne predale (registracija v imeniku, kreiranje, upravljanje pristopnih pravic, brisanje, arhiviranje)</w:t>
            </w:r>
            <w:r w:rsidR="10CFA839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3EECADFC" w14:textId="77777777" w:rsidTr="48730D2B">
        <w:trPr>
          <w:trHeight w:val="264"/>
        </w:trPr>
        <w:tc>
          <w:tcPr>
            <w:tcW w:w="8788" w:type="dxa"/>
            <w:shd w:val="clear" w:color="auto" w:fill="FFFFFF" w:themeFill="background1"/>
            <w:hideMark/>
          </w:tcPr>
          <w:p w14:paraId="503FE979" w14:textId="4EC43AC1" w:rsidR="00AE3AF2" w:rsidRPr="0038521E" w:rsidRDefault="10CFA839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S</w:t>
            </w:r>
            <w:r w:rsidR="00AE3AF2" w:rsidRPr="6A8260D3">
              <w:rPr>
                <w:rFonts w:cs="Arial"/>
                <w:sz w:val="20"/>
                <w:szCs w:val="20"/>
              </w:rPr>
              <w:t>krbništvo skupin v imenikih (za potrebe poštnega naslavljanja ali dostopa do aplikacij)</w:t>
            </w:r>
            <w:r w:rsidR="57423F3C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34F235CE" w14:textId="77777777" w:rsidTr="48730D2B">
        <w:trPr>
          <w:trHeight w:val="264"/>
        </w:trPr>
        <w:tc>
          <w:tcPr>
            <w:tcW w:w="8788" w:type="dxa"/>
            <w:shd w:val="clear" w:color="auto" w:fill="FFFFFF" w:themeFill="background1"/>
            <w:hideMark/>
          </w:tcPr>
          <w:p w14:paraId="18DB6D06" w14:textId="0F1925A3" w:rsidR="00AE3AF2" w:rsidRPr="0038521E" w:rsidRDefault="57423F3C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S</w:t>
            </w:r>
            <w:r w:rsidR="00AE3AF2" w:rsidRPr="6A8260D3">
              <w:rPr>
                <w:rFonts w:cs="Arial"/>
                <w:sz w:val="20"/>
                <w:szCs w:val="20"/>
              </w:rPr>
              <w:t>krbništvo ostalih imeniških entitet, ki se nanašajo na lokacijo naročnika (sobe, sredstva,…)</w:t>
            </w:r>
            <w:r w:rsidR="5AD540BF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6249BA30" w14:textId="77777777" w:rsidTr="48730D2B">
        <w:trPr>
          <w:trHeight w:val="528"/>
        </w:trPr>
        <w:tc>
          <w:tcPr>
            <w:tcW w:w="8788" w:type="dxa"/>
            <w:shd w:val="clear" w:color="auto" w:fill="FFFFFF" w:themeFill="background1"/>
            <w:hideMark/>
          </w:tcPr>
          <w:p w14:paraId="4B06E345" w14:textId="3907AE1E" w:rsidR="00AE3AF2" w:rsidRPr="0038521E" w:rsidRDefault="5AD540BF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U</w:t>
            </w:r>
            <w:r w:rsidR="00AE3AF2" w:rsidRPr="6A8260D3">
              <w:rPr>
                <w:rFonts w:cs="Arial"/>
                <w:sz w:val="20"/>
                <w:szCs w:val="20"/>
              </w:rPr>
              <w:t>pravljanje aplikacij (določanje pristopnih pravic, selitev med strežniki naročnika, upravljanje replikacij, morebitne nastavitve) po naročilu naročnika z navodili upravitelja aplikacije</w:t>
            </w:r>
            <w:r w:rsidR="06A61925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4BD4975A" w14:textId="77777777" w:rsidTr="48730D2B">
        <w:trPr>
          <w:trHeight w:val="528"/>
        </w:trPr>
        <w:tc>
          <w:tcPr>
            <w:tcW w:w="8788" w:type="dxa"/>
            <w:shd w:val="clear" w:color="auto" w:fill="FFFFFF" w:themeFill="background1"/>
            <w:hideMark/>
          </w:tcPr>
          <w:p w14:paraId="4178A166" w14:textId="4F888E37" w:rsidR="00AE3AF2" w:rsidRPr="0038521E" w:rsidRDefault="06A61925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T</w:t>
            </w:r>
            <w:r w:rsidR="00AE3AF2" w:rsidRPr="6A8260D3">
              <w:rPr>
                <w:rFonts w:cs="Arial"/>
                <w:sz w:val="20"/>
                <w:szCs w:val="20"/>
              </w:rPr>
              <w:t>ehnična priprava specifikacij za namestitev, registracija strežnika v imeniku, namestitev in inicializacija poštnega ali aplikacijskega strežnika na računalnik z nameščenim operacijskim sistemom</w:t>
            </w:r>
            <w:r w:rsidR="1F640C3A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03520125" w14:textId="77777777" w:rsidTr="48730D2B">
        <w:trPr>
          <w:trHeight w:val="528"/>
        </w:trPr>
        <w:tc>
          <w:tcPr>
            <w:tcW w:w="8788" w:type="dxa"/>
            <w:shd w:val="clear" w:color="auto" w:fill="FFFFFF" w:themeFill="background1"/>
            <w:hideMark/>
          </w:tcPr>
          <w:p w14:paraId="35BF349B" w14:textId="6AAC7A3F" w:rsidR="00AE3AF2" w:rsidRPr="0038521E" w:rsidRDefault="1F640C3A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S</w:t>
            </w:r>
            <w:r w:rsidR="00AE3AF2" w:rsidRPr="6A8260D3">
              <w:rPr>
                <w:rFonts w:cs="Arial"/>
                <w:sz w:val="20"/>
                <w:szCs w:val="20"/>
              </w:rPr>
              <w:t xml:space="preserve">elitev strežnika: prenos poštnega ali aplikacijskega strežnika na drug računalnik z nameščenim operacijskim sistemom ob nespremenjeni različici </w:t>
            </w:r>
            <w:r w:rsidR="7F67CAB6" w:rsidRPr="6A8260D3">
              <w:rPr>
                <w:rFonts w:cs="Arial"/>
                <w:sz w:val="20"/>
                <w:szCs w:val="20"/>
              </w:rPr>
              <w:t xml:space="preserve">ali </w:t>
            </w:r>
            <w:r w:rsidR="00AE3AF2" w:rsidRPr="6A8260D3">
              <w:rPr>
                <w:rFonts w:cs="Arial"/>
                <w:sz w:val="20"/>
                <w:szCs w:val="20"/>
              </w:rPr>
              <w:t xml:space="preserve">skupaj </w:t>
            </w:r>
            <w:r w:rsidR="6E504045" w:rsidRPr="6A8260D3">
              <w:rPr>
                <w:rFonts w:cs="Arial"/>
                <w:sz w:val="20"/>
                <w:szCs w:val="20"/>
              </w:rPr>
              <w:t xml:space="preserve">z nadgradnjo, skupaj </w:t>
            </w:r>
            <w:r w:rsidR="00AE3AF2" w:rsidRPr="6A8260D3">
              <w:rPr>
                <w:rFonts w:cs="Arial"/>
                <w:sz w:val="20"/>
                <w:szCs w:val="20"/>
              </w:rPr>
              <w:t>s prenosom podatkov,</w:t>
            </w:r>
          </w:p>
        </w:tc>
      </w:tr>
      <w:tr w:rsidR="00AE3AF2" w:rsidRPr="007D4C8F" w14:paraId="4B5BD86A" w14:textId="77777777" w:rsidTr="48730D2B">
        <w:trPr>
          <w:trHeight w:val="528"/>
        </w:trPr>
        <w:tc>
          <w:tcPr>
            <w:tcW w:w="8788" w:type="dxa"/>
            <w:shd w:val="clear" w:color="auto" w:fill="FFFFFF" w:themeFill="background1"/>
            <w:hideMark/>
          </w:tcPr>
          <w:p w14:paraId="36789794" w14:textId="3B67817D" w:rsidR="00AE3AF2" w:rsidRPr="00DE273E" w:rsidRDefault="206F1216" w:rsidP="6A8260D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DE273E">
              <w:rPr>
                <w:rFonts w:cs="Arial"/>
                <w:sz w:val="20"/>
                <w:szCs w:val="20"/>
              </w:rPr>
              <w:t>V</w:t>
            </w:r>
            <w:r w:rsidR="00AE3AF2" w:rsidRPr="00DE273E">
              <w:rPr>
                <w:rFonts w:cs="Arial"/>
                <w:sz w:val="20"/>
                <w:szCs w:val="20"/>
              </w:rPr>
              <w:t xml:space="preserve">zpostavitev dodatnih vgrajenih </w:t>
            </w:r>
            <w:r w:rsidR="3353E662" w:rsidRPr="00DE273E">
              <w:rPr>
                <w:rFonts w:cs="Arial"/>
                <w:sz w:val="20"/>
                <w:szCs w:val="20"/>
              </w:rPr>
              <w:t xml:space="preserve">ali dodatnih </w:t>
            </w:r>
            <w:r w:rsidR="00AE3AF2" w:rsidRPr="00DE273E">
              <w:rPr>
                <w:rFonts w:cs="Arial"/>
                <w:sz w:val="20"/>
                <w:szCs w:val="20"/>
              </w:rPr>
              <w:t xml:space="preserve">servisov poštnega strežnika (HTTP, SSL, SMTP, </w:t>
            </w:r>
            <w:proofErr w:type="spellStart"/>
            <w:r w:rsidR="00AE3AF2" w:rsidRPr="00DE273E">
              <w:rPr>
                <w:rFonts w:cs="Arial"/>
                <w:sz w:val="20"/>
                <w:szCs w:val="20"/>
              </w:rPr>
              <w:t>iNotes</w:t>
            </w:r>
            <w:proofErr w:type="spellEnd"/>
            <w:r w:rsidR="00AE3AF2" w:rsidRPr="00DE273E">
              <w:rPr>
                <w:rFonts w:cs="Arial"/>
                <w:sz w:val="20"/>
                <w:szCs w:val="20"/>
              </w:rPr>
              <w:t xml:space="preserve">, POP3, IMAP, DAOS, </w:t>
            </w:r>
            <w:proofErr w:type="spellStart"/>
            <w:r w:rsidR="00AE3AF2" w:rsidRPr="00DE273E">
              <w:rPr>
                <w:rFonts w:cs="Arial"/>
                <w:sz w:val="20"/>
                <w:szCs w:val="20"/>
              </w:rPr>
              <w:t>Sametime</w:t>
            </w:r>
            <w:proofErr w:type="spellEnd"/>
            <w:r w:rsidR="00AE3AF2" w:rsidRPr="00DE273E">
              <w:rPr>
                <w:rFonts w:cs="Arial"/>
                <w:sz w:val="20"/>
                <w:szCs w:val="20"/>
              </w:rPr>
              <w:t xml:space="preserve">, </w:t>
            </w:r>
            <w:r w:rsidR="04FE8BD4" w:rsidRPr="00DE273E">
              <w:rPr>
                <w:rFonts w:cs="Arial"/>
                <w:sz w:val="20"/>
                <w:szCs w:val="20"/>
              </w:rPr>
              <w:t xml:space="preserve">LN </w:t>
            </w:r>
            <w:proofErr w:type="spellStart"/>
            <w:r w:rsidR="04FE8BD4" w:rsidRPr="00DE273E">
              <w:rPr>
                <w:rFonts w:cs="Arial"/>
                <w:sz w:val="20"/>
                <w:szCs w:val="20"/>
              </w:rPr>
              <w:t>Traveler</w:t>
            </w:r>
            <w:proofErr w:type="spellEnd"/>
            <w:r w:rsidR="04FE8BD4" w:rsidRPr="00DE273E">
              <w:rPr>
                <w:rFonts w:cs="Arial"/>
                <w:sz w:val="20"/>
                <w:szCs w:val="20"/>
              </w:rPr>
              <w:t xml:space="preserve"> / </w:t>
            </w:r>
            <w:proofErr w:type="spellStart"/>
            <w:r w:rsidR="04FE8BD4" w:rsidRPr="00DE273E">
              <w:rPr>
                <w:rFonts w:cs="Arial"/>
                <w:sz w:val="20"/>
                <w:szCs w:val="20"/>
              </w:rPr>
              <w:t>Verse</w:t>
            </w:r>
            <w:proofErr w:type="spellEnd"/>
            <w:r w:rsidR="00AE3AF2" w:rsidRPr="00DE273E">
              <w:rPr>
                <w:rFonts w:cs="Arial"/>
                <w:sz w:val="20"/>
                <w:szCs w:val="20"/>
              </w:rPr>
              <w:t>) ali aplikacijskega strežnika (DIIOP, ODBC, ...).</w:t>
            </w:r>
          </w:p>
        </w:tc>
      </w:tr>
      <w:tr w:rsidR="00AE3AF2" w:rsidRPr="007D4C8F" w14:paraId="41F2420F" w14:textId="77777777" w:rsidTr="48730D2B">
        <w:trPr>
          <w:trHeight w:val="264"/>
        </w:trPr>
        <w:tc>
          <w:tcPr>
            <w:tcW w:w="8788" w:type="dxa"/>
            <w:shd w:val="clear" w:color="auto" w:fill="FFFFFF" w:themeFill="background1"/>
            <w:hideMark/>
          </w:tcPr>
          <w:p w14:paraId="6138250D" w14:textId="243CC126" w:rsidR="00AE3AF2" w:rsidRPr="0038521E" w:rsidRDefault="5D1A1848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V</w:t>
            </w:r>
            <w:r w:rsidR="00AE3AF2" w:rsidRPr="6A8260D3">
              <w:rPr>
                <w:rFonts w:cs="Arial"/>
                <w:sz w:val="20"/>
                <w:szCs w:val="20"/>
              </w:rPr>
              <w:t xml:space="preserve">zpostavitev gruč, </w:t>
            </w:r>
            <w:proofErr w:type="spellStart"/>
            <w:r w:rsidR="00AE3AF2" w:rsidRPr="6A8260D3">
              <w:rPr>
                <w:rFonts w:cs="Arial"/>
                <w:sz w:val="20"/>
                <w:szCs w:val="20"/>
              </w:rPr>
              <w:t>particioniranja</w:t>
            </w:r>
            <w:proofErr w:type="spellEnd"/>
            <w:r w:rsidR="00AE3AF2" w:rsidRPr="6A8260D3">
              <w:rPr>
                <w:rFonts w:cs="Arial"/>
                <w:sz w:val="20"/>
                <w:szCs w:val="20"/>
              </w:rPr>
              <w:t xml:space="preserve"> ali ostalih možnosti zagotavljanja stabilnejšega delovanja</w:t>
            </w:r>
            <w:r w:rsidR="7CCFD2AE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0B6B0461" w14:textId="77777777" w:rsidTr="48730D2B">
        <w:trPr>
          <w:trHeight w:val="264"/>
        </w:trPr>
        <w:tc>
          <w:tcPr>
            <w:tcW w:w="8788" w:type="dxa"/>
            <w:shd w:val="clear" w:color="auto" w:fill="auto"/>
            <w:hideMark/>
          </w:tcPr>
          <w:p w14:paraId="05DD073B" w14:textId="7CDD566E" w:rsidR="00AE3AF2" w:rsidRPr="0038521E" w:rsidRDefault="7CCFD2AE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P</w:t>
            </w:r>
            <w:r w:rsidR="00AE3AF2" w:rsidRPr="6A8260D3">
              <w:rPr>
                <w:rFonts w:cs="Arial"/>
                <w:sz w:val="20"/>
                <w:szCs w:val="20"/>
              </w:rPr>
              <w:t>osredovanje pri restavriranju sistemskih in aplikativnih podatkov strežnika ali aplikacije iz arhivskih zapisov (back-upa)</w:t>
            </w:r>
            <w:r w:rsidR="3BE4CD5F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032D14BB" w14:textId="77777777" w:rsidTr="48730D2B">
        <w:trPr>
          <w:trHeight w:val="264"/>
        </w:trPr>
        <w:tc>
          <w:tcPr>
            <w:tcW w:w="8788" w:type="dxa"/>
            <w:shd w:val="clear" w:color="auto" w:fill="auto"/>
            <w:hideMark/>
          </w:tcPr>
          <w:p w14:paraId="2FAC61B4" w14:textId="21E0403C" w:rsidR="00AE3AF2" w:rsidRPr="0038521E" w:rsidRDefault="3BE4CD5F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P</w:t>
            </w:r>
            <w:r w:rsidR="00AE3AF2" w:rsidRPr="6A8260D3">
              <w:rPr>
                <w:rFonts w:cs="Arial"/>
                <w:sz w:val="20"/>
                <w:szCs w:val="20"/>
              </w:rPr>
              <w:t>ovečanje funkcionalnosti sistema z dodatnim delom na aplikacijskem strežniku (skripti, servisi)</w:t>
            </w:r>
            <w:r w:rsidR="324F3EFB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34B7ABA4" w14:textId="77777777" w:rsidTr="48730D2B">
        <w:trPr>
          <w:trHeight w:val="264"/>
        </w:trPr>
        <w:tc>
          <w:tcPr>
            <w:tcW w:w="8788" w:type="dxa"/>
            <w:shd w:val="clear" w:color="auto" w:fill="auto"/>
            <w:hideMark/>
          </w:tcPr>
          <w:p w14:paraId="7380F158" w14:textId="1018AD6E" w:rsidR="00AE3AF2" w:rsidRPr="0038521E" w:rsidRDefault="324F3EFB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D</w:t>
            </w:r>
            <w:r w:rsidR="00AE3AF2" w:rsidRPr="6A8260D3">
              <w:rPr>
                <w:rFonts w:cs="Arial"/>
                <w:sz w:val="20"/>
                <w:szCs w:val="20"/>
              </w:rPr>
              <w:t>elo z odjemalci za posebno uporabo (oddaljeno delo, klicne povezave, posebne aplikacije ali nestandardna konfiguracija)</w:t>
            </w:r>
            <w:r w:rsidR="52DD8383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74642FCB" w14:textId="77777777" w:rsidTr="48730D2B">
        <w:trPr>
          <w:trHeight w:val="264"/>
        </w:trPr>
        <w:tc>
          <w:tcPr>
            <w:tcW w:w="8788" w:type="dxa"/>
            <w:shd w:val="clear" w:color="auto" w:fill="auto"/>
            <w:hideMark/>
          </w:tcPr>
          <w:p w14:paraId="7FF1A56C" w14:textId="3D8E8D27" w:rsidR="00AE3AF2" w:rsidRPr="0038521E" w:rsidRDefault="00AE3AF2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[DOM] zagotavljanje pravilnega usmerjanja elektronske pošte med strežniki iste domene, ter z drugimi domenami enake tehnologije</w:t>
            </w:r>
            <w:r w:rsidR="4ADE70D1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56578079" w14:textId="77777777" w:rsidTr="48730D2B">
        <w:trPr>
          <w:trHeight w:val="264"/>
        </w:trPr>
        <w:tc>
          <w:tcPr>
            <w:tcW w:w="8788" w:type="dxa"/>
            <w:shd w:val="clear" w:color="auto" w:fill="auto"/>
            <w:hideMark/>
          </w:tcPr>
          <w:p w14:paraId="428A7FD9" w14:textId="67F061A6" w:rsidR="00AE3AF2" w:rsidRPr="0038521E" w:rsidRDefault="00AE3AF2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[DOM] zagotavljanje pravilnega usmerjanja elektronske pošte med vzdrževanim in drugimi poštnimi sistemi (aktivnosti na strani vzdrževanega sistema)</w:t>
            </w:r>
            <w:r w:rsidR="07741962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7232BAAB" w14:textId="77777777" w:rsidTr="48730D2B">
        <w:trPr>
          <w:trHeight w:val="264"/>
        </w:trPr>
        <w:tc>
          <w:tcPr>
            <w:tcW w:w="8788" w:type="dxa"/>
            <w:shd w:val="clear" w:color="auto" w:fill="auto"/>
            <w:hideMark/>
          </w:tcPr>
          <w:p w14:paraId="75E87739" w14:textId="04A24D59" w:rsidR="00AE3AF2" w:rsidRPr="0038521E" w:rsidRDefault="00AE3AF2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[DOM] redno spremljanje pretoka sporočil in čiščenje nabiralnikov centralnih poštnih strežnikov</w:t>
            </w:r>
            <w:r w:rsidR="1E9B0E73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1466CA2A" w14:textId="77777777" w:rsidTr="48730D2B">
        <w:trPr>
          <w:trHeight w:val="264"/>
        </w:trPr>
        <w:tc>
          <w:tcPr>
            <w:tcW w:w="8788" w:type="dxa"/>
            <w:shd w:val="clear" w:color="auto" w:fill="auto"/>
            <w:hideMark/>
          </w:tcPr>
          <w:p w14:paraId="1F3020CB" w14:textId="3553C600" w:rsidR="00AE3AF2" w:rsidRPr="0038521E" w:rsidRDefault="00AE3AF2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[DOM] zagotavljanje pravilne izmenjave imenikov med vzdrževanim okoljem in ostalimi poštnimi sistemi</w:t>
            </w:r>
            <w:r w:rsidR="6F55FDD0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625D29AA" w14:textId="77777777" w:rsidTr="48730D2B">
        <w:trPr>
          <w:trHeight w:val="264"/>
        </w:trPr>
        <w:tc>
          <w:tcPr>
            <w:tcW w:w="8788" w:type="dxa"/>
            <w:shd w:val="clear" w:color="auto" w:fill="auto"/>
            <w:hideMark/>
          </w:tcPr>
          <w:p w14:paraId="46666C7F" w14:textId="725D7BD7" w:rsidR="00AE3AF2" w:rsidRPr="0038521E" w:rsidRDefault="00AE3AF2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[DOM] zagotavljanje pravilne replikacije sistemskih baz in delovanja sistemskih procesov na centralnih strežnikih</w:t>
            </w:r>
            <w:r w:rsidR="02A54B8F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42812F1B" w14:textId="77777777" w:rsidTr="48730D2B">
        <w:trPr>
          <w:trHeight w:val="528"/>
        </w:trPr>
        <w:tc>
          <w:tcPr>
            <w:tcW w:w="8788" w:type="dxa"/>
            <w:shd w:val="clear" w:color="auto" w:fill="auto"/>
            <w:hideMark/>
          </w:tcPr>
          <w:p w14:paraId="2B143D52" w14:textId="4139B2E6" w:rsidR="00AE3AF2" w:rsidRPr="0038521E" w:rsidRDefault="00AE3AF2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 xml:space="preserve">[DOM] izvajanje opravil na centralnem sistemu ali imenikih, ki so potrebna za delovanje lokalnih aplikacijskih strežnikov ali njihovih storitev, pa jih na njih ni možno ali smiselno izvajati (enotne </w:t>
            </w:r>
            <w:proofErr w:type="spellStart"/>
            <w:r w:rsidRPr="6A8260D3">
              <w:rPr>
                <w:rFonts w:cs="Arial"/>
                <w:sz w:val="20"/>
                <w:szCs w:val="20"/>
              </w:rPr>
              <w:t>konfiguracijske</w:t>
            </w:r>
            <w:proofErr w:type="spellEnd"/>
            <w:r w:rsidRPr="6A8260D3">
              <w:rPr>
                <w:rFonts w:cs="Arial"/>
                <w:sz w:val="20"/>
                <w:szCs w:val="20"/>
              </w:rPr>
              <w:t xml:space="preserve"> nastavitve, nastavljanje pravic na centralnih virih, centralna administracija imenika, brisanje zapisov, itd.)</w:t>
            </w:r>
            <w:r w:rsidR="7927C800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1BAC9B5E" w14:textId="77777777" w:rsidTr="48730D2B">
        <w:trPr>
          <w:trHeight w:val="264"/>
        </w:trPr>
        <w:tc>
          <w:tcPr>
            <w:tcW w:w="8788" w:type="dxa"/>
            <w:shd w:val="clear" w:color="auto" w:fill="auto"/>
            <w:hideMark/>
          </w:tcPr>
          <w:p w14:paraId="70F9011D" w14:textId="3612B186" w:rsidR="00AE3AF2" w:rsidRPr="0038521E" w:rsidRDefault="00AE3AF2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[DOM] redno preverjanje stanja sistema (ročno ali samodejno), ter obveščanje naročnika in uporabnikov o morebitnih težavah (izpadi, zastoji delovanja)</w:t>
            </w:r>
            <w:r w:rsidR="19A22209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3AD00DA0" w14:textId="77777777" w:rsidTr="48730D2B">
        <w:trPr>
          <w:trHeight w:val="528"/>
        </w:trPr>
        <w:tc>
          <w:tcPr>
            <w:tcW w:w="8788" w:type="dxa"/>
            <w:shd w:val="clear" w:color="auto" w:fill="auto"/>
            <w:hideMark/>
          </w:tcPr>
          <w:p w14:paraId="47D112EE" w14:textId="4D6678F9" w:rsidR="00AE3AF2" w:rsidRPr="0038521E" w:rsidRDefault="00AE3AF2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[DOM] nameščanje manjših popravkov ali manjša nadgradnja sistema (npr. sistemskih baz), ki je potrebna zaradi odpravljanja težav in ne pomeni bistvene spremembe funkcionalnosti sistema</w:t>
            </w:r>
            <w:r w:rsidR="39317178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4669643D" w14:textId="77777777" w:rsidTr="48730D2B">
        <w:trPr>
          <w:trHeight w:val="264"/>
        </w:trPr>
        <w:tc>
          <w:tcPr>
            <w:tcW w:w="8788" w:type="dxa"/>
            <w:shd w:val="clear" w:color="auto" w:fill="auto"/>
            <w:hideMark/>
          </w:tcPr>
          <w:p w14:paraId="4F31D947" w14:textId="3E7EBEE8" w:rsidR="00AE3AF2" w:rsidRPr="0038521E" w:rsidRDefault="00AE3AF2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[DOM] vzdrževanje hierarhije organizacij in organizacijskih enot ter razmerij med njimi</w:t>
            </w:r>
            <w:r w:rsidR="129FBB9B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6C093C5F" w14:textId="77777777" w:rsidTr="48730D2B">
        <w:trPr>
          <w:trHeight w:val="264"/>
        </w:trPr>
        <w:tc>
          <w:tcPr>
            <w:tcW w:w="8788" w:type="dxa"/>
            <w:shd w:val="clear" w:color="auto" w:fill="auto"/>
            <w:hideMark/>
          </w:tcPr>
          <w:p w14:paraId="54376422" w14:textId="10FD37CF" w:rsidR="00AE3AF2" w:rsidRPr="0038521E" w:rsidRDefault="00AE3AF2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[DOM] registracija novih organizacijskih enot, ter ukinjanje starih</w:t>
            </w:r>
            <w:r w:rsidR="736D1F81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6775A6BE" w14:textId="77777777" w:rsidTr="48730D2B">
        <w:trPr>
          <w:trHeight w:val="528"/>
        </w:trPr>
        <w:tc>
          <w:tcPr>
            <w:tcW w:w="8788" w:type="dxa"/>
            <w:shd w:val="clear" w:color="auto" w:fill="auto"/>
            <w:hideMark/>
          </w:tcPr>
          <w:p w14:paraId="395E086A" w14:textId="7C62B0BC" w:rsidR="00AE3AF2" w:rsidRPr="0038521E" w:rsidRDefault="00AE3AF2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t>[DOM] re-konfiguriranje nastavitev prenosa, usmerjanja, protivirusnega preverjanja, neželene pošte (</w:t>
            </w:r>
            <w:proofErr w:type="spellStart"/>
            <w:r w:rsidRPr="6A8260D3">
              <w:rPr>
                <w:rFonts w:cs="Arial"/>
                <w:sz w:val="20"/>
                <w:szCs w:val="20"/>
              </w:rPr>
              <w:t>spam</w:t>
            </w:r>
            <w:proofErr w:type="spellEnd"/>
            <w:r w:rsidRPr="6A8260D3">
              <w:rPr>
                <w:rFonts w:cs="Arial"/>
                <w:sz w:val="20"/>
                <w:szCs w:val="20"/>
              </w:rPr>
              <w:t>) itd. v okviru že nameščenih rešitev na nivoju centralnih sistemov</w:t>
            </w:r>
            <w:r w:rsidR="3EAF2378" w:rsidRPr="6A8260D3">
              <w:rPr>
                <w:rFonts w:cs="Arial"/>
                <w:sz w:val="20"/>
                <w:szCs w:val="20"/>
              </w:rPr>
              <w:t>.</w:t>
            </w:r>
          </w:p>
        </w:tc>
      </w:tr>
      <w:tr w:rsidR="00AE3AF2" w:rsidRPr="007D4C8F" w14:paraId="503A362A" w14:textId="77777777" w:rsidTr="48730D2B">
        <w:trPr>
          <w:trHeight w:val="264"/>
        </w:trPr>
        <w:tc>
          <w:tcPr>
            <w:tcW w:w="8788" w:type="dxa"/>
            <w:shd w:val="clear" w:color="auto" w:fill="auto"/>
            <w:hideMark/>
          </w:tcPr>
          <w:p w14:paraId="4EC3FFD4" w14:textId="1520E5CD" w:rsidR="00AE3AF2" w:rsidRPr="0038521E" w:rsidRDefault="00AE3AF2" w:rsidP="00150A0B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6A8260D3">
              <w:rPr>
                <w:rFonts w:cs="Arial"/>
                <w:sz w:val="20"/>
                <w:szCs w:val="20"/>
              </w:rPr>
              <w:lastRenderedPageBreak/>
              <w:t xml:space="preserve">[DOM] ostale aktivnosti, ki po svoji naravi pomenijo zagotavljanje delovanja centralne </w:t>
            </w:r>
            <w:r w:rsidR="2243C031" w:rsidRPr="6A8260D3">
              <w:rPr>
                <w:rFonts w:cs="Arial"/>
                <w:sz w:val="20"/>
                <w:szCs w:val="20"/>
              </w:rPr>
              <w:t xml:space="preserve">Domino </w:t>
            </w:r>
            <w:r w:rsidRPr="6A8260D3">
              <w:rPr>
                <w:rFonts w:cs="Arial"/>
                <w:sz w:val="20"/>
                <w:szCs w:val="20"/>
              </w:rPr>
              <w:t>poštne infrastrukture.</w:t>
            </w:r>
          </w:p>
        </w:tc>
      </w:tr>
    </w:tbl>
    <w:p w14:paraId="0A96A3CA" w14:textId="458B26E1" w:rsidR="00946C02" w:rsidRDefault="00946C02" w:rsidP="00946C02"/>
    <w:p w14:paraId="391668F4" w14:textId="77777777" w:rsidR="00B148FD" w:rsidRDefault="00B148FD" w:rsidP="00946C02"/>
    <w:p w14:paraId="43E15061" w14:textId="2DF2EE57" w:rsidR="00B148FD" w:rsidRDefault="00B148FD" w:rsidP="00946C02">
      <w:r>
        <w:t>M</w:t>
      </w:r>
      <w:r w:rsidR="0036007E">
        <w:t>ICROSOFT</w:t>
      </w:r>
      <w:r>
        <w:t xml:space="preserve"> E</w:t>
      </w:r>
      <w:r w:rsidR="0036007E">
        <w:t>X</w:t>
      </w:r>
      <w:r>
        <w:t xml:space="preserve">CHANGE </w:t>
      </w:r>
      <w:r w:rsidR="0036007E">
        <w:t>STORITVE</w:t>
      </w:r>
    </w:p>
    <w:p w14:paraId="4BD7BA7B" w14:textId="77777777" w:rsidR="00B148FD" w:rsidRPr="00946C02" w:rsidRDefault="00B148FD" w:rsidP="00946C02"/>
    <w:tbl>
      <w:tblPr>
        <w:tblW w:w="8788" w:type="dxa"/>
        <w:tblInd w:w="-5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88"/>
      </w:tblGrid>
      <w:tr w:rsidR="008515C9" w:rsidRPr="007D4C8F" w14:paraId="0F194E6E" w14:textId="77777777" w:rsidTr="006416F3">
        <w:trPr>
          <w:trHeight w:val="264"/>
        </w:trPr>
        <w:tc>
          <w:tcPr>
            <w:tcW w:w="8788" w:type="dxa"/>
            <w:tcBorders>
              <w:bottom w:val="single" w:sz="2" w:space="0" w:color="000000" w:themeColor="text1"/>
            </w:tcBorders>
            <w:shd w:val="clear" w:color="auto" w:fill="BFBFBF" w:themeFill="background1" w:themeFillShade="BF"/>
            <w:noWrap/>
            <w:hideMark/>
          </w:tcPr>
          <w:p w14:paraId="2C7B3E7F" w14:textId="60451E96" w:rsidR="008515C9" w:rsidRPr="007D4C8F" w:rsidRDefault="008515C9" w:rsidP="006416F3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  <w:r w:rsidRPr="6A8260D3">
              <w:rPr>
                <w:rFonts w:cs="Arial"/>
                <w:b/>
                <w:bCs/>
                <w:sz w:val="24"/>
                <w:szCs w:val="24"/>
              </w:rPr>
              <w:t>Opis storitev</w:t>
            </w:r>
          </w:p>
        </w:tc>
      </w:tr>
      <w:tr w:rsidR="008515C9" w:rsidRPr="0038521E" w14:paraId="0445B573" w14:textId="77777777" w:rsidTr="008515C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465"/>
        </w:trPr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bottom"/>
          </w:tcPr>
          <w:p w14:paraId="58E27F97" w14:textId="6FE6CB92" w:rsidR="008515C9" w:rsidRPr="0038521E" w:rsidRDefault="00E47205" w:rsidP="00E47205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E47205">
              <w:rPr>
                <w:rFonts w:cs="Arial"/>
                <w:sz w:val="20"/>
                <w:szCs w:val="20"/>
              </w:rPr>
              <w:t>Kratka telefonska podpora (ne več kot nekaj minut) sistemskim administratorjem kot pomoč pri iskanju informacij in pri odpravljanju težav.</w:t>
            </w:r>
          </w:p>
        </w:tc>
      </w:tr>
      <w:tr w:rsidR="008515C9" w:rsidRPr="0038521E" w14:paraId="44E8E6F9" w14:textId="77777777" w:rsidTr="006416F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231"/>
        </w:trPr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014EBE58" w14:textId="73453F1B" w:rsidR="008515C9" w:rsidRPr="0038521E" w:rsidRDefault="00E47205" w:rsidP="00E47205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E47205">
              <w:rPr>
                <w:rFonts w:cs="Arial"/>
                <w:sz w:val="20"/>
                <w:szCs w:val="20"/>
              </w:rPr>
              <w:t>Redno izvajanje vzdrževalnih opravil, ki zagotavljajo nemoteno delovanje Exchange storitev.</w:t>
            </w:r>
          </w:p>
        </w:tc>
      </w:tr>
      <w:tr w:rsidR="008515C9" w14:paraId="14076675" w14:textId="77777777" w:rsidTr="006416F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300"/>
        </w:trPr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35F1B05B" w14:textId="7302F80F" w:rsidR="008515C9" w:rsidRDefault="00E47205" w:rsidP="00E47205">
            <w:pPr>
              <w:jc w:val="left"/>
              <w:rPr>
                <w:rFonts w:cs="Arial"/>
                <w:sz w:val="20"/>
                <w:szCs w:val="20"/>
              </w:rPr>
            </w:pPr>
            <w:r w:rsidRPr="00E47205">
              <w:rPr>
                <w:rFonts w:cs="Arial"/>
                <w:sz w:val="20"/>
                <w:szCs w:val="20"/>
              </w:rPr>
              <w:t>Redno preverjanje dnevnikov delovanja storitev ter obveščanje uporabnika oziroma naročnika o incidentih ter izdelava mesečnih poročil o delovanju.</w:t>
            </w:r>
          </w:p>
        </w:tc>
      </w:tr>
      <w:tr w:rsidR="008515C9" w:rsidRPr="0038521E" w14:paraId="3D0148DD" w14:textId="77777777" w:rsidTr="006416F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402"/>
        </w:trPr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7AF25058" w14:textId="4FFD99EA" w:rsidR="008515C9" w:rsidRPr="0038521E" w:rsidRDefault="00E47205" w:rsidP="00E47205">
            <w:pPr>
              <w:spacing w:after="0"/>
              <w:rPr>
                <w:rFonts w:cs="Arial"/>
                <w:sz w:val="20"/>
                <w:szCs w:val="20"/>
              </w:rPr>
            </w:pPr>
            <w:r w:rsidRPr="00E47205">
              <w:rPr>
                <w:rFonts w:cs="Arial"/>
                <w:sz w:val="20"/>
                <w:szCs w:val="20"/>
              </w:rPr>
              <w:t>Odprava težav znotraj strežniškega okolja in obveščanje pristojnih v primeru odkritja težav izven področja poštnega ali aplikacijskega strežnika.</w:t>
            </w:r>
          </w:p>
        </w:tc>
      </w:tr>
      <w:tr w:rsidR="008515C9" w:rsidRPr="0038521E" w14:paraId="5CEF469B" w14:textId="77777777" w:rsidTr="008515C9">
        <w:trPr>
          <w:trHeight w:val="264"/>
        </w:trPr>
        <w:tc>
          <w:tcPr>
            <w:tcW w:w="87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75551ABA" w14:textId="4B61A439" w:rsidR="008515C9" w:rsidRPr="0038521E" w:rsidRDefault="00E47205" w:rsidP="00E47205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E47205">
              <w:rPr>
                <w:rFonts w:cs="Arial"/>
                <w:sz w:val="20"/>
                <w:szCs w:val="20"/>
              </w:rPr>
              <w:t xml:space="preserve">Preventivni kontrolni pregledi strežnikov in obveščanje naročnika ter centralnih skrbnikov o </w:t>
            </w:r>
            <w:proofErr w:type="spellStart"/>
            <w:r w:rsidRPr="00E47205">
              <w:rPr>
                <w:rFonts w:cs="Arial"/>
                <w:sz w:val="20"/>
                <w:szCs w:val="20"/>
              </w:rPr>
              <w:t>performančnih</w:t>
            </w:r>
            <w:proofErr w:type="spellEnd"/>
            <w:r w:rsidRPr="00E47205">
              <w:rPr>
                <w:rFonts w:cs="Arial"/>
                <w:sz w:val="20"/>
                <w:szCs w:val="20"/>
              </w:rPr>
              <w:t xml:space="preserve"> težavah in možnostih napak na strežniku in njegovih servisih.</w:t>
            </w:r>
          </w:p>
        </w:tc>
      </w:tr>
      <w:tr w:rsidR="008515C9" w:rsidRPr="0038521E" w14:paraId="2EDF0D5E" w14:textId="77777777" w:rsidTr="00E47205">
        <w:trPr>
          <w:trHeight w:val="355"/>
        </w:trPr>
        <w:tc>
          <w:tcPr>
            <w:tcW w:w="8788" w:type="dxa"/>
            <w:tcBorders>
              <w:top w:val="single" w:sz="2" w:space="0" w:color="000000" w:themeColor="text1"/>
            </w:tcBorders>
            <w:shd w:val="clear" w:color="auto" w:fill="FFFFFF" w:themeFill="background1"/>
          </w:tcPr>
          <w:p w14:paraId="62749E05" w14:textId="519FDBCD" w:rsidR="008515C9" w:rsidRPr="0038521E" w:rsidRDefault="00E47205" w:rsidP="00E47205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proofErr w:type="spellStart"/>
            <w:r w:rsidRPr="00E47205">
              <w:rPr>
                <w:rFonts w:cs="Arial"/>
                <w:sz w:val="20"/>
                <w:szCs w:val="20"/>
              </w:rPr>
              <w:t>Performančne</w:t>
            </w:r>
            <w:proofErr w:type="spellEnd"/>
            <w:r w:rsidRPr="00E47205">
              <w:rPr>
                <w:rFonts w:cs="Arial"/>
                <w:sz w:val="20"/>
                <w:szCs w:val="20"/>
              </w:rPr>
              <w:t xml:space="preserve"> nastavitve sistema (</w:t>
            </w:r>
            <w:proofErr w:type="spellStart"/>
            <w:r w:rsidRPr="00E47205">
              <w:rPr>
                <w:rFonts w:cs="Arial"/>
                <w:sz w:val="20"/>
                <w:szCs w:val="20"/>
              </w:rPr>
              <w:t>tuning</w:t>
            </w:r>
            <w:proofErr w:type="spellEnd"/>
            <w:r w:rsidRPr="00E47205">
              <w:rPr>
                <w:rFonts w:cs="Arial"/>
                <w:sz w:val="20"/>
                <w:szCs w:val="20"/>
              </w:rPr>
              <w:t>) ob manjših spremembah konfiguracije.</w:t>
            </w:r>
          </w:p>
        </w:tc>
      </w:tr>
      <w:tr w:rsidR="008515C9" w:rsidRPr="0038521E" w14:paraId="63399361" w14:textId="77777777" w:rsidTr="008515C9">
        <w:trPr>
          <w:trHeight w:val="528"/>
        </w:trPr>
        <w:tc>
          <w:tcPr>
            <w:tcW w:w="8788" w:type="dxa"/>
            <w:shd w:val="clear" w:color="auto" w:fill="FFFFFF" w:themeFill="background1"/>
          </w:tcPr>
          <w:p w14:paraId="6B48CEFC" w14:textId="057B74F2" w:rsidR="008515C9" w:rsidRPr="0038521E" w:rsidRDefault="00E47205" w:rsidP="00E47205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Pr="00E47205">
              <w:rPr>
                <w:rFonts w:cs="Arial"/>
                <w:sz w:val="20"/>
                <w:szCs w:val="20"/>
              </w:rPr>
              <w:t>zvajanje nadgradenj Exchange strežniške programske opreme zaradi odprave hroščev in nepravilnosti v delovanju (CU, varnostni popravki).</w:t>
            </w:r>
          </w:p>
        </w:tc>
      </w:tr>
      <w:tr w:rsidR="008515C9" w:rsidRPr="0038521E" w14:paraId="1D759BA9" w14:textId="77777777" w:rsidTr="008515C9">
        <w:trPr>
          <w:trHeight w:val="264"/>
        </w:trPr>
        <w:tc>
          <w:tcPr>
            <w:tcW w:w="8788" w:type="dxa"/>
            <w:shd w:val="clear" w:color="auto" w:fill="FFFFFF" w:themeFill="background1"/>
          </w:tcPr>
          <w:p w14:paraId="32D7D791" w14:textId="4DBCA1B1" w:rsidR="008515C9" w:rsidRPr="0038521E" w:rsidRDefault="00E47205" w:rsidP="00E47205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E47205">
              <w:rPr>
                <w:rFonts w:cs="Arial"/>
                <w:sz w:val="20"/>
                <w:szCs w:val="20"/>
              </w:rPr>
              <w:t xml:space="preserve">Preverjanje in nastavitev dostopnosti strežnikov s strani odjemalcev ter strežnikov med seboj po protokolih, na katere se strežnik odziva (MAPI, EWS, SMTP, </w:t>
            </w:r>
            <w:proofErr w:type="spellStart"/>
            <w:r w:rsidRPr="00E47205">
              <w:rPr>
                <w:rFonts w:cs="Arial"/>
                <w:sz w:val="20"/>
                <w:szCs w:val="20"/>
              </w:rPr>
              <w:t>ActiveSync</w:t>
            </w:r>
            <w:proofErr w:type="spellEnd"/>
            <w:r w:rsidRPr="00E47205">
              <w:rPr>
                <w:rFonts w:cs="Arial"/>
                <w:sz w:val="20"/>
                <w:szCs w:val="20"/>
              </w:rPr>
              <w:t>).</w:t>
            </w:r>
          </w:p>
        </w:tc>
      </w:tr>
      <w:tr w:rsidR="008515C9" w:rsidRPr="0038521E" w14:paraId="3A68327D" w14:textId="77777777" w:rsidTr="008515C9">
        <w:trPr>
          <w:trHeight w:val="264"/>
        </w:trPr>
        <w:tc>
          <w:tcPr>
            <w:tcW w:w="8788" w:type="dxa"/>
            <w:shd w:val="clear" w:color="auto" w:fill="FFFFFF" w:themeFill="background1"/>
          </w:tcPr>
          <w:p w14:paraId="43E16EE5" w14:textId="35E34C52" w:rsidR="008515C9" w:rsidRPr="0038521E" w:rsidRDefault="00E47205" w:rsidP="00E47205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E47205">
              <w:rPr>
                <w:rFonts w:cs="Arial"/>
                <w:sz w:val="20"/>
                <w:szCs w:val="20"/>
              </w:rPr>
              <w:t>Vzpostavitev in preverjanje komunikacije med strežniki – replikacije baz, pravilnost replikacij, ter odpravljanje težav.</w:t>
            </w:r>
          </w:p>
        </w:tc>
      </w:tr>
      <w:tr w:rsidR="008515C9" w:rsidRPr="0038521E" w14:paraId="22058335" w14:textId="77777777" w:rsidTr="008515C9">
        <w:trPr>
          <w:trHeight w:val="264"/>
        </w:trPr>
        <w:tc>
          <w:tcPr>
            <w:tcW w:w="8788" w:type="dxa"/>
            <w:shd w:val="clear" w:color="auto" w:fill="FFFFFF" w:themeFill="background1"/>
          </w:tcPr>
          <w:p w14:paraId="6E112000" w14:textId="17BF3785" w:rsidR="008515C9" w:rsidRPr="0038521E" w:rsidRDefault="00E47205" w:rsidP="00E47205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E47205">
              <w:rPr>
                <w:rFonts w:cs="Arial"/>
                <w:sz w:val="20"/>
                <w:szCs w:val="20"/>
              </w:rPr>
              <w:t>Preverjanje delovanja in odprava težav na DAG gručah in njihovih replikacijah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</w:tr>
      <w:tr w:rsidR="008515C9" w:rsidRPr="0038521E" w14:paraId="09DFA605" w14:textId="77777777" w:rsidTr="008515C9">
        <w:trPr>
          <w:trHeight w:val="264"/>
        </w:trPr>
        <w:tc>
          <w:tcPr>
            <w:tcW w:w="8788" w:type="dxa"/>
            <w:shd w:val="clear" w:color="auto" w:fill="FFFFFF" w:themeFill="background1"/>
          </w:tcPr>
          <w:p w14:paraId="48874E9D" w14:textId="76D4A216" w:rsidR="008515C9" w:rsidRPr="0038521E" w:rsidRDefault="00E47205" w:rsidP="00E47205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E47205">
              <w:rPr>
                <w:rFonts w:cs="Arial"/>
                <w:sz w:val="20"/>
                <w:szCs w:val="20"/>
              </w:rPr>
              <w:t>Skrb za pravilne pristopne pravice do centralnih imenikov (</w:t>
            </w:r>
            <w:proofErr w:type="spellStart"/>
            <w:r w:rsidRPr="00E47205">
              <w:rPr>
                <w:rFonts w:cs="Arial"/>
                <w:sz w:val="20"/>
                <w:szCs w:val="20"/>
              </w:rPr>
              <w:t>Active</w:t>
            </w:r>
            <w:proofErr w:type="spellEnd"/>
            <w:r w:rsidRPr="00E47205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E47205">
              <w:rPr>
                <w:rFonts w:cs="Arial"/>
                <w:sz w:val="20"/>
                <w:szCs w:val="20"/>
              </w:rPr>
              <w:t>Directory</w:t>
            </w:r>
            <w:proofErr w:type="spellEnd"/>
            <w:r w:rsidRPr="00E47205">
              <w:rPr>
                <w:rFonts w:cs="Arial"/>
                <w:sz w:val="20"/>
                <w:szCs w:val="20"/>
              </w:rPr>
              <w:t>).</w:t>
            </w:r>
          </w:p>
        </w:tc>
      </w:tr>
      <w:tr w:rsidR="008515C9" w:rsidRPr="0038521E" w14:paraId="3C65015E" w14:textId="77777777" w:rsidTr="008515C9">
        <w:trPr>
          <w:trHeight w:val="264"/>
        </w:trPr>
        <w:tc>
          <w:tcPr>
            <w:tcW w:w="8788" w:type="dxa"/>
            <w:shd w:val="clear" w:color="auto" w:fill="FFFFFF" w:themeFill="background1"/>
          </w:tcPr>
          <w:p w14:paraId="5623F46E" w14:textId="019B1FF8" w:rsidR="008515C9" w:rsidRPr="0038521E" w:rsidRDefault="00E47205" w:rsidP="00E47205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E47205">
              <w:rPr>
                <w:rFonts w:cs="Arial"/>
                <w:sz w:val="20"/>
                <w:szCs w:val="20"/>
              </w:rPr>
              <w:t>Sodelovanje z administratorji centralne poštne infrastrukture, lokalnimi administratorji in pomoč lokalnim administratorjem pri njihovem delu, obveščanje o novostih ter spremembah sistema, navodila za ukrepanje ob nepredvidenih dogodkih.</w:t>
            </w:r>
          </w:p>
        </w:tc>
      </w:tr>
      <w:tr w:rsidR="008515C9" w:rsidRPr="0038521E" w14:paraId="3043CECA" w14:textId="77777777" w:rsidTr="008515C9">
        <w:trPr>
          <w:trHeight w:val="528"/>
        </w:trPr>
        <w:tc>
          <w:tcPr>
            <w:tcW w:w="8788" w:type="dxa"/>
            <w:shd w:val="clear" w:color="auto" w:fill="FFFFFF" w:themeFill="background1"/>
          </w:tcPr>
          <w:p w14:paraId="09F25216" w14:textId="5999742C" w:rsidR="008515C9" w:rsidRPr="0038521E" w:rsidRDefault="00E47205" w:rsidP="00E47205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E47205">
              <w:rPr>
                <w:rFonts w:cs="Arial"/>
                <w:sz w:val="20"/>
                <w:szCs w:val="20"/>
              </w:rPr>
              <w:t>Upravljanje poštnih zbirk uporabnikov (določanje kvot, nadzor nad velikostjo, pomoč pri arhiviranju, spremljanje zasedenosti).</w:t>
            </w:r>
          </w:p>
        </w:tc>
      </w:tr>
      <w:tr w:rsidR="008515C9" w:rsidRPr="0038521E" w14:paraId="04DAB255" w14:textId="77777777" w:rsidTr="008515C9">
        <w:trPr>
          <w:trHeight w:val="528"/>
        </w:trPr>
        <w:tc>
          <w:tcPr>
            <w:tcW w:w="8788" w:type="dxa"/>
            <w:shd w:val="clear" w:color="auto" w:fill="FFFFFF" w:themeFill="background1"/>
          </w:tcPr>
          <w:p w14:paraId="3460E916" w14:textId="3D3808A1" w:rsidR="008515C9" w:rsidRPr="0038521E" w:rsidRDefault="00E47205" w:rsidP="006416F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E47205">
              <w:rPr>
                <w:rFonts w:cs="Arial"/>
                <w:sz w:val="20"/>
                <w:szCs w:val="20"/>
              </w:rPr>
              <w:t>Administracija zapisov za skupne, neosebne poštne predale (registracija v imeniku, kreiranje, upravljanje pristopnih pravic, brisanje, arhiviranje).</w:t>
            </w:r>
          </w:p>
        </w:tc>
      </w:tr>
      <w:tr w:rsidR="008515C9" w:rsidRPr="0038521E" w14:paraId="4F56CCDD" w14:textId="77777777" w:rsidTr="008515C9">
        <w:trPr>
          <w:trHeight w:val="264"/>
        </w:trPr>
        <w:tc>
          <w:tcPr>
            <w:tcW w:w="8788" w:type="dxa"/>
            <w:shd w:val="clear" w:color="auto" w:fill="FFFFFF" w:themeFill="background1"/>
          </w:tcPr>
          <w:p w14:paraId="54F82957" w14:textId="38529CDE" w:rsidR="008515C9" w:rsidRPr="0038521E" w:rsidRDefault="00E47205" w:rsidP="006416F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E47205">
              <w:rPr>
                <w:rFonts w:cs="Arial"/>
                <w:sz w:val="20"/>
                <w:szCs w:val="20"/>
              </w:rPr>
              <w:t>Skrbništvo skupin v imenikih (za potrebe poštnega naslavljanja).</w:t>
            </w:r>
          </w:p>
        </w:tc>
      </w:tr>
      <w:tr w:rsidR="008515C9" w:rsidRPr="0038521E" w14:paraId="643C7FEE" w14:textId="77777777" w:rsidTr="008515C9">
        <w:trPr>
          <w:trHeight w:val="264"/>
        </w:trPr>
        <w:tc>
          <w:tcPr>
            <w:tcW w:w="8788" w:type="dxa"/>
            <w:shd w:val="clear" w:color="auto" w:fill="FFFFFF" w:themeFill="background1"/>
          </w:tcPr>
          <w:p w14:paraId="4FFE2774" w14:textId="2946391C" w:rsidR="008515C9" w:rsidRPr="0038521E" w:rsidRDefault="00E47205" w:rsidP="006416F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E47205">
              <w:rPr>
                <w:rFonts w:cs="Arial"/>
                <w:sz w:val="20"/>
                <w:szCs w:val="20"/>
              </w:rPr>
              <w:t>Skrbništvo ostalih imeniških entitet, ki se nanašajo na lokacijo naročnika (sobe, sredstva, tehnični predali).</w:t>
            </w:r>
          </w:p>
        </w:tc>
      </w:tr>
      <w:tr w:rsidR="008515C9" w:rsidRPr="0038521E" w14:paraId="4F25748A" w14:textId="77777777" w:rsidTr="008515C9">
        <w:trPr>
          <w:trHeight w:val="264"/>
        </w:trPr>
        <w:tc>
          <w:tcPr>
            <w:tcW w:w="8788" w:type="dxa"/>
            <w:shd w:val="clear" w:color="auto" w:fill="FFFFFF" w:themeFill="background1"/>
          </w:tcPr>
          <w:p w14:paraId="0004B1CB" w14:textId="7C8E6FBD" w:rsidR="008515C9" w:rsidRPr="0038521E" w:rsidRDefault="00E47205" w:rsidP="006416F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E47205">
              <w:rPr>
                <w:rFonts w:cs="Arial"/>
                <w:sz w:val="20"/>
                <w:szCs w:val="20"/>
              </w:rPr>
              <w:t>Upravljanje aplikacij (določanje pristopnih pravic, selitev med strežniki naročnika, upravljanje replikacij, konfiguracija EWS ali SMTP dostopa) po naročilu naročnika z navodili upravitelja aplikacije.</w:t>
            </w:r>
          </w:p>
        </w:tc>
      </w:tr>
      <w:tr w:rsidR="008515C9" w:rsidRPr="0038521E" w14:paraId="472B925A" w14:textId="77777777" w:rsidTr="008515C9">
        <w:trPr>
          <w:trHeight w:val="264"/>
        </w:trPr>
        <w:tc>
          <w:tcPr>
            <w:tcW w:w="8788" w:type="dxa"/>
            <w:shd w:val="clear" w:color="auto" w:fill="FFFFFF" w:themeFill="background1"/>
          </w:tcPr>
          <w:p w14:paraId="6AF4AA06" w14:textId="72343B09" w:rsidR="008515C9" w:rsidRPr="0038521E" w:rsidRDefault="00E47205" w:rsidP="006416F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E47205">
              <w:rPr>
                <w:rFonts w:cs="Arial"/>
                <w:sz w:val="20"/>
                <w:szCs w:val="20"/>
              </w:rPr>
              <w:t xml:space="preserve">Selitev strežnika: prenos poštnega strežnika na drug </w:t>
            </w:r>
            <w:r>
              <w:rPr>
                <w:rFonts w:cs="Arial"/>
                <w:sz w:val="20"/>
                <w:szCs w:val="20"/>
              </w:rPr>
              <w:t>strežnik (</w:t>
            </w:r>
            <w:proofErr w:type="spellStart"/>
            <w:r>
              <w:rPr>
                <w:rFonts w:cs="Arial"/>
                <w:sz w:val="20"/>
                <w:szCs w:val="20"/>
              </w:rPr>
              <w:t>baremetal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ali VM)</w:t>
            </w:r>
            <w:r w:rsidRPr="00E47205">
              <w:rPr>
                <w:rFonts w:cs="Arial"/>
                <w:sz w:val="20"/>
                <w:szCs w:val="20"/>
              </w:rPr>
              <w:t xml:space="preserve"> z nameščenim operacijskim sistemom ob nespremenjeni različici ali skupaj z nadgradnjo, skupaj s prenosom podatkov.</w:t>
            </w:r>
          </w:p>
        </w:tc>
      </w:tr>
      <w:tr w:rsidR="008515C9" w:rsidRPr="0038521E" w14:paraId="58AF5FD5" w14:textId="77777777" w:rsidTr="008515C9">
        <w:trPr>
          <w:trHeight w:val="264"/>
        </w:trPr>
        <w:tc>
          <w:tcPr>
            <w:tcW w:w="8788" w:type="dxa"/>
            <w:shd w:val="clear" w:color="auto" w:fill="FFFFFF" w:themeFill="background1"/>
          </w:tcPr>
          <w:p w14:paraId="6D9A6F5E" w14:textId="45F2C747" w:rsidR="008515C9" w:rsidRPr="0038521E" w:rsidRDefault="007D56F6" w:rsidP="006416F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7D56F6">
              <w:rPr>
                <w:rFonts w:cs="Arial"/>
                <w:sz w:val="20"/>
                <w:szCs w:val="20"/>
              </w:rPr>
              <w:t xml:space="preserve">Vzpostavitev dodatnih vgrajenih ali dodatnih servisov poštnega strežnika (SMTP, OWA, </w:t>
            </w:r>
            <w:proofErr w:type="spellStart"/>
            <w:r w:rsidRPr="007D56F6">
              <w:rPr>
                <w:rFonts w:cs="Arial"/>
                <w:sz w:val="20"/>
                <w:szCs w:val="20"/>
              </w:rPr>
              <w:t>ActiveSync</w:t>
            </w:r>
            <w:proofErr w:type="spellEnd"/>
            <w:r w:rsidRPr="007D56F6">
              <w:rPr>
                <w:rFonts w:cs="Arial"/>
                <w:sz w:val="20"/>
                <w:szCs w:val="20"/>
              </w:rPr>
              <w:t xml:space="preserve">, EWS, </w:t>
            </w:r>
            <w:proofErr w:type="spellStart"/>
            <w:r w:rsidRPr="007D56F6">
              <w:rPr>
                <w:rFonts w:cs="Arial"/>
                <w:sz w:val="20"/>
                <w:szCs w:val="20"/>
              </w:rPr>
              <w:t>Autodiscover</w:t>
            </w:r>
            <w:proofErr w:type="spellEnd"/>
            <w:r w:rsidRPr="007D56F6">
              <w:rPr>
                <w:rFonts w:cs="Arial"/>
                <w:sz w:val="20"/>
                <w:szCs w:val="20"/>
              </w:rPr>
              <w:t>).</w:t>
            </w:r>
          </w:p>
        </w:tc>
      </w:tr>
      <w:tr w:rsidR="008515C9" w:rsidRPr="0038521E" w14:paraId="1F8D2E6D" w14:textId="77777777" w:rsidTr="00B55C13">
        <w:trPr>
          <w:trHeight w:val="198"/>
        </w:trPr>
        <w:tc>
          <w:tcPr>
            <w:tcW w:w="8788" w:type="dxa"/>
            <w:shd w:val="clear" w:color="auto" w:fill="FFFFFF" w:themeFill="background1"/>
          </w:tcPr>
          <w:p w14:paraId="5AFC63CA" w14:textId="1C850AC0" w:rsidR="008515C9" w:rsidRPr="0038521E" w:rsidRDefault="007D56F6" w:rsidP="006416F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7D56F6">
              <w:rPr>
                <w:rFonts w:cs="Arial"/>
                <w:sz w:val="20"/>
                <w:szCs w:val="20"/>
              </w:rPr>
              <w:t xml:space="preserve">Vzpostavitev DAG gruč, </w:t>
            </w:r>
            <w:proofErr w:type="spellStart"/>
            <w:r w:rsidRPr="007D56F6">
              <w:rPr>
                <w:rFonts w:cs="Arial"/>
                <w:sz w:val="20"/>
                <w:szCs w:val="20"/>
              </w:rPr>
              <w:t>particioniranja</w:t>
            </w:r>
            <w:proofErr w:type="spellEnd"/>
            <w:r w:rsidRPr="007D56F6">
              <w:rPr>
                <w:rFonts w:cs="Arial"/>
                <w:sz w:val="20"/>
                <w:szCs w:val="20"/>
              </w:rPr>
              <w:t xml:space="preserve"> ali ostalih možnosti zagotavljanja stabilnejšega delovanja.</w:t>
            </w:r>
          </w:p>
        </w:tc>
      </w:tr>
      <w:tr w:rsidR="008515C9" w:rsidRPr="0038521E" w14:paraId="1961AF51" w14:textId="77777777" w:rsidTr="008515C9">
        <w:trPr>
          <w:trHeight w:val="528"/>
        </w:trPr>
        <w:tc>
          <w:tcPr>
            <w:tcW w:w="8788" w:type="dxa"/>
            <w:shd w:val="clear" w:color="auto" w:fill="FFFFFF" w:themeFill="background1"/>
          </w:tcPr>
          <w:p w14:paraId="063AD09C" w14:textId="45F46A58" w:rsidR="008515C9" w:rsidRPr="0038521E" w:rsidRDefault="007D56F6" w:rsidP="006416F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7D56F6">
              <w:rPr>
                <w:rFonts w:cs="Arial"/>
                <w:sz w:val="20"/>
                <w:szCs w:val="20"/>
              </w:rPr>
              <w:t>Posredovanje pri restavriranju sistemskih in aplikativnih podatkov strežnika ali aplikacije iz arhivskih zapisov (</w:t>
            </w:r>
            <w:proofErr w:type="spellStart"/>
            <w:r w:rsidRPr="007D56F6">
              <w:rPr>
                <w:rFonts w:cs="Arial"/>
                <w:sz w:val="20"/>
                <w:szCs w:val="20"/>
              </w:rPr>
              <w:t>backup</w:t>
            </w:r>
            <w:proofErr w:type="spellEnd"/>
            <w:r w:rsidRPr="007D56F6">
              <w:rPr>
                <w:rFonts w:cs="Arial"/>
                <w:sz w:val="20"/>
                <w:szCs w:val="20"/>
              </w:rPr>
              <w:t>).</w:t>
            </w:r>
          </w:p>
        </w:tc>
      </w:tr>
      <w:tr w:rsidR="008515C9" w:rsidRPr="0038521E" w14:paraId="3F041E6B" w14:textId="77777777" w:rsidTr="008515C9">
        <w:trPr>
          <w:trHeight w:val="528"/>
        </w:trPr>
        <w:tc>
          <w:tcPr>
            <w:tcW w:w="8788" w:type="dxa"/>
            <w:shd w:val="clear" w:color="auto" w:fill="FFFFFF" w:themeFill="background1"/>
          </w:tcPr>
          <w:p w14:paraId="538F6435" w14:textId="4693912E" w:rsidR="008515C9" w:rsidRPr="0038521E" w:rsidRDefault="007D56F6" w:rsidP="006416F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7D56F6">
              <w:rPr>
                <w:rFonts w:cs="Arial"/>
                <w:sz w:val="20"/>
                <w:szCs w:val="20"/>
              </w:rPr>
              <w:t xml:space="preserve">Povečanje funkcionalnosti sistema z dodatnim delom na aplikacijskem strežniku (skripti, servisi, </w:t>
            </w:r>
            <w:proofErr w:type="spellStart"/>
            <w:r w:rsidRPr="007D56F6">
              <w:rPr>
                <w:rFonts w:cs="Arial"/>
                <w:sz w:val="20"/>
                <w:szCs w:val="20"/>
              </w:rPr>
              <w:t>PowerShell</w:t>
            </w:r>
            <w:proofErr w:type="spellEnd"/>
            <w:r w:rsidRPr="007D56F6">
              <w:rPr>
                <w:rFonts w:cs="Arial"/>
                <w:sz w:val="20"/>
                <w:szCs w:val="20"/>
              </w:rPr>
              <w:t xml:space="preserve"> naloge).</w:t>
            </w:r>
          </w:p>
        </w:tc>
      </w:tr>
      <w:tr w:rsidR="008515C9" w:rsidRPr="0038521E" w14:paraId="2573F5B4" w14:textId="77777777" w:rsidTr="008515C9">
        <w:trPr>
          <w:trHeight w:val="528"/>
        </w:trPr>
        <w:tc>
          <w:tcPr>
            <w:tcW w:w="8788" w:type="dxa"/>
            <w:shd w:val="clear" w:color="auto" w:fill="FFFFFF" w:themeFill="background1"/>
          </w:tcPr>
          <w:p w14:paraId="1C0FCE8F" w14:textId="12C9295B" w:rsidR="008515C9" w:rsidRPr="00DE273E" w:rsidRDefault="007D56F6" w:rsidP="006416F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7D56F6">
              <w:rPr>
                <w:rFonts w:cs="Arial"/>
                <w:sz w:val="20"/>
                <w:szCs w:val="20"/>
              </w:rPr>
              <w:t>Delo z odjemalci za posebno uporabo (oddaljeno delo, mobilne naprave, posebne aplikacije ali nestandardna konfiguracija).</w:t>
            </w:r>
          </w:p>
        </w:tc>
      </w:tr>
      <w:tr w:rsidR="008515C9" w:rsidRPr="0038521E" w14:paraId="2E8CC6F9" w14:textId="77777777" w:rsidTr="008515C9">
        <w:trPr>
          <w:trHeight w:val="264"/>
        </w:trPr>
        <w:tc>
          <w:tcPr>
            <w:tcW w:w="8788" w:type="dxa"/>
            <w:shd w:val="clear" w:color="auto" w:fill="FFFFFF" w:themeFill="background1"/>
          </w:tcPr>
          <w:p w14:paraId="6CA5C53E" w14:textId="47B38C72" w:rsidR="008515C9" w:rsidRPr="0038521E" w:rsidRDefault="007D56F6" w:rsidP="006416F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</w:t>
            </w:r>
            <w:r w:rsidRPr="007D56F6">
              <w:rPr>
                <w:rFonts w:cs="Arial"/>
                <w:sz w:val="20"/>
                <w:szCs w:val="20"/>
              </w:rPr>
              <w:t>agotavljanje pravilnega usmerjanja elektronske pošte med strežniki iste domene ter z drugimi domenami (Exchange Online, zunanji SMTP strežniki).</w:t>
            </w:r>
          </w:p>
        </w:tc>
      </w:tr>
      <w:tr w:rsidR="008515C9" w:rsidRPr="0038521E" w14:paraId="20408FF1" w14:textId="77777777" w:rsidTr="008515C9">
        <w:trPr>
          <w:trHeight w:val="264"/>
        </w:trPr>
        <w:tc>
          <w:tcPr>
            <w:tcW w:w="8788" w:type="dxa"/>
            <w:shd w:val="clear" w:color="auto" w:fill="auto"/>
          </w:tcPr>
          <w:p w14:paraId="69BA0437" w14:textId="05D2DA1D" w:rsidR="008515C9" w:rsidRPr="0038521E" w:rsidRDefault="007D56F6" w:rsidP="006416F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</w:t>
            </w:r>
            <w:r w:rsidRPr="007D56F6">
              <w:rPr>
                <w:rFonts w:cs="Arial"/>
                <w:sz w:val="20"/>
                <w:szCs w:val="20"/>
              </w:rPr>
              <w:t>agotavljanje pravilnega usmerjanja elektronske pošte med vzdrževanim in drugimi poštnimi sistemi (aktivnosti na strani vzdrževanega sistema).</w:t>
            </w:r>
          </w:p>
        </w:tc>
      </w:tr>
      <w:tr w:rsidR="008515C9" w:rsidRPr="0038521E" w14:paraId="6C8B1EBE" w14:textId="77777777" w:rsidTr="008515C9">
        <w:trPr>
          <w:trHeight w:val="264"/>
        </w:trPr>
        <w:tc>
          <w:tcPr>
            <w:tcW w:w="8788" w:type="dxa"/>
            <w:shd w:val="clear" w:color="auto" w:fill="auto"/>
          </w:tcPr>
          <w:p w14:paraId="67DEE1D9" w14:textId="0020CCAF" w:rsidR="008515C9" w:rsidRPr="0038521E" w:rsidRDefault="007D56F6" w:rsidP="006416F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Z</w:t>
            </w:r>
            <w:r w:rsidRPr="007D56F6">
              <w:rPr>
                <w:rFonts w:cs="Arial"/>
                <w:sz w:val="20"/>
                <w:szCs w:val="20"/>
              </w:rPr>
              <w:t>agotavljanje pravilne izmenjave imenikov med vzdrževanim okoljem in ostalimi poštnimi sistemi.</w:t>
            </w:r>
          </w:p>
        </w:tc>
      </w:tr>
      <w:tr w:rsidR="008515C9" w:rsidRPr="0038521E" w14:paraId="6D163883" w14:textId="77777777" w:rsidTr="008515C9">
        <w:trPr>
          <w:trHeight w:val="264"/>
        </w:trPr>
        <w:tc>
          <w:tcPr>
            <w:tcW w:w="8788" w:type="dxa"/>
            <w:shd w:val="clear" w:color="auto" w:fill="auto"/>
          </w:tcPr>
          <w:p w14:paraId="302741DB" w14:textId="22AA3140" w:rsidR="008515C9" w:rsidRPr="0038521E" w:rsidRDefault="007D56F6" w:rsidP="006416F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</w:t>
            </w:r>
            <w:r w:rsidRPr="007D56F6">
              <w:rPr>
                <w:rFonts w:cs="Arial"/>
                <w:sz w:val="20"/>
                <w:szCs w:val="20"/>
              </w:rPr>
              <w:t>edno preverjanje stanja sistema (ročno ali samodejno), ter obveščanje naročnika in uporabnikov o morebitnih težavah (izpadi, zastoji delovanja).</w:t>
            </w:r>
          </w:p>
        </w:tc>
      </w:tr>
      <w:tr w:rsidR="008515C9" w:rsidRPr="0038521E" w14:paraId="1F91024B" w14:textId="77777777" w:rsidTr="008515C9">
        <w:trPr>
          <w:trHeight w:val="264"/>
        </w:trPr>
        <w:tc>
          <w:tcPr>
            <w:tcW w:w="8788" w:type="dxa"/>
            <w:shd w:val="clear" w:color="auto" w:fill="auto"/>
          </w:tcPr>
          <w:p w14:paraId="0882DE26" w14:textId="624AEBEC" w:rsidR="008515C9" w:rsidRPr="0038521E" w:rsidRDefault="007D56F6" w:rsidP="006416F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</w:t>
            </w:r>
            <w:r w:rsidRPr="007D56F6">
              <w:rPr>
                <w:rFonts w:cs="Arial"/>
                <w:sz w:val="20"/>
                <w:szCs w:val="20"/>
              </w:rPr>
              <w:t>ameščanje manjših popravkov ali manjša nadgradnja sistema</w:t>
            </w:r>
            <w:r>
              <w:rPr>
                <w:rFonts w:cs="Arial"/>
                <w:sz w:val="20"/>
                <w:szCs w:val="20"/>
              </w:rPr>
              <w:t>,</w:t>
            </w:r>
            <w:r w:rsidRPr="007D56F6">
              <w:rPr>
                <w:rFonts w:cs="Arial"/>
                <w:sz w:val="20"/>
                <w:szCs w:val="20"/>
              </w:rPr>
              <w:t xml:space="preserve"> ki je potrebna zaradi odpravljanja težav in ne pomeni bistvene spremembe funkcionalnosti sistema.</w:t>
            </w:r>
          </w:p>
        </w:tc>
      </w:tr>
      <w:tr w:rsidR="008515C9" w:rsidRPr="0038521E" w14:paraId="55C0ED86" w14:textId="77777777" w:rsidTr="008515C9">
        <w:trPr>
          <w:trHeight w:val="264"/>
        </w:trPr>
        <w:tc>
          <w:tcPr>
            <w:tcW w:w="8788" w:type="dxa"/>
            <w:shd w:val="clear" w:color="auto" w:fill="auto"/>
          </w:tcPr>
          <w:p w14:paraId="1911AA5A" w14:textId="68545A9E" w:rsidR="008515C9" w:rsidRPr="0038521E" w:rsidRDefault="007D56F6" w:rsidP="007D56F6">
            <w:pPr>
              <w:tabs>
                <w:tab w:val="left" w:pos="5610"/>
              </w:tabs>
              <w:spacing w:after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</w:t>
            </w:r>
            <w:r w:rsidRPr="007D56F6">
              <w:rPr>
                <w:rFonts w:cs="Arial"/>
                <w:sz w:val="20"/>
                <w:szCs w:val="20"/>
              </w:rPr>
              <w:t>stale aktivnosti, ki po svoji naravi pomenijo zagotavljanje delovanja centralne Exchange poštne infrastrukture.</w:t>
            </w:r>
          </w:p>
        </w:tc>
      </w:tr>
      <w:tr w:rsidR="008515C9" w:rsidRPr="0038521E" w14:paraId="72E38832" w14:textId="77777777" w:rsidTr="008515C9">
        <w:trPr>
          <w:trHeight w:val="264"/>
        </w:trPr>
        <w:tc>
          <w:tcPr>
            <w:tcW w:w="8788" w:type="dxa"/>
            <w:shd w:val="clear" w:color="auto" w:fill="auto"/>
          </w:tcPr>
          <w:p w14:paraId="65651BAC" w14:textId="2891AED9" w:rsidR="008515C9" w:rsidRPr="0038521E" w:rsidRDefault="007D56F6" w:rsidP="006416F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</w:t>
            </w:r>
            <w:r w:rsidRPr="007D56F6">
              <w:rPr>
                <w:rFonts w:cs="Arial"/>
                <w:sz w:val="20"/>
                <w:szCs w:val="20"/>
              </w:rPr>
              <w:t>zvajanje dnevnih sistemskih opravil na določenih strežnikih, ki so ključna za statistiko, nadzor nad delovanjem sistema in konsistentnost podatkov.</w:t>
            </w:r>
          </w:p>
        </w:tc>
      </w:tr>
      <w:tr w:rsidR="008515C9" w:rsidRPr="0038521E" w14:paraId="24D58FE5" w14:textId="77777777" w:rsidTr="008515C9">
        <w:trPr>
          <w:trHeight w:val="264"/>
        </w:trPr>
        <w:tc>
          <w:tcPr>
            <w:tcW w:w="8788" w:type="dxa"/>
            <w:shd w:val="clear" w:color="auto" w:fill="auto"/>
          </w:tcPr>
          <w:p w14:paraId="1DECE9E4" w14:textId="22FE91F9" w:rsidR="008515C9" w:rsidRPr="0038521E" w:rsidRDefault="007D56F6" w:rsidP="006416F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</w:t>
            </w:r>
            <w:r w:rsidRPr="007D56F6">
              <w:rPr>
                <w:rFonts w:cs="Arial"/>
                <w:sz w:val="20"/>
                <w:szCs w:val="20"/>
              </w:rPr>
              <w:t>osodabljanje operacijskega sistema Windows Server na strežnikih, ki gostijo Exchange, vključno z varnostnimi popravki in preverjanjem združljivosti.</w:t>
            </w:r>
          </w:p>
        </w:tc>
      </w:tr>
      <w:tr w:rsidR="008515C9" w:rsidRPr="0038521E" w14:paraId="3ED0B8BF" w14:textId="77777777" w:rsidTr="008515C9">
        <w:trPr>
          <w:trHeight w:val="264"/>
        </w:trPr>
        <w:tc>
          <w:tcPr>
            <w:tcW w:w="8788" w:type="dxa"/>
            <w:shd w:val="clear" w:color="auto" w:fill="auto"/>
          </w:tcPr>
          <w:p w14:paraId="2FFE0348" w14:textId="10344754" w:rsidR="008515C9" w:rsidRPr="0038521E" w:rsidRDefault="007D56F6" w:rsidP="006416F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</w:t>
            </w:r>
            <w:r w:rsidRPr="007D56F6">
              <w:rPr>
                <w:rFonts w:cs="Arial"/>
                <w:sz w:val="20"/>
                <w:szCs w:val="20"/>
              </w:rPr>
              <w:t xml:space="preserve">odelovanje pri upravljanju arhiviranja elektronske pošte prek </w:t>
            </w:r>
            <w:proofErr w:type="spellStart"/>
            <w:r w:rsidRPr="007D56F6">
              <w:rPr>
                <w:rFonts w:cs="Arial"/>
                <w:sz w:val="20"/>
                <w:szCs w:val="20"/>
              </w:rPr>
              <w:t>Enterprise</w:t>
            </w:r>
            <w:proofErr w:type="spellEnd"/>
            <w:r w:rsidRPr="007D56F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D56F6">
              <w:rPr>
                <w:rFonts w:cs="Arial"/>
                <w:sz w:val="20"/>
                <w:szCs w:val="20"/>
              </w:rPr>
              <w:t>Vault</w:t>
            </w:r>
            <w:proofErr w:type="spellEnd"/>
            <w:r w:rsidRPr="007D56F6">
              <w:rPr>
                <w:rFonts w:cs="Arial"/>
                <w:sz w:val="20"/>
                <w:szCs w:val="20"/>
              </w:rPr>
              <w:t>, podpora uporabnikom pri dostopu do arhiva, koordinacija arhiviranja ter reševanje težav z EV dodatki in povezavami.</w:t>
            </w:r>
          </w:p>
        </w:tc>
      </w:tr>
      <w:tr w:rsidR="00055FBF" w:rsidRPr="0038521E" w14:paraId="02607EF8" w14:textId="77777777" w:rsidTr="008515C9">
        <w:trPr>
          <w:trHeight w:val="264"/>
        </w:trPr>
        <w:tc>
          <w:tcPr>
            <w:tcW w:w="8788" w:type="dxa"/>
            <w:shd w:val="clear" w:color="auto" w:fill="auto"/>
          </w:tcPr>
          <w:p w14:paraId="1168F3DF" w14:textId="2A26EBB1" w:rsidR="00055FBF" w:rsidRDefault="00055FBF" w:rsidP="006416F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Preverjanje i</w:t>
            </w:r>
            <w:r w:rsidRPr="00055FBF">
              <w:rPr>
                <w:rFonts w:cs="Arial"/>
                <w:sz w:val="20"/>
                <w:szCs w:val="20"/>
              </w:rPr>
              <w:t>zvajanj</w:t>
            </w:r>
            <w:r>
              <w:rPr>
                <w:rFonts w:cs="Arial"/>
                <w:sz w:val="20"/>
                <w:szCs w:val="20"/>
              </w:rPr>
              <w:t>a</w:t>
            </w:r>
            <w:r w:rsidRPr="00055FBF">
              <w:rPr>
                <w:rFonts w:cs="Arial"/>
                <w:sz w:val="20"/>
                <w:szCs w:val="20"/>
              </w:rPr>
              <w:t xml:space="preserve"> avtomatiziranih dnevnih nalog na določenih strežnikih, ki so ključne za statistično obdelavo, nadzor nad delovanjem sistema in zagotavljanje konsistentnosti podatkov.</w:t>
            </w:r>
          </w:p>
        </w:tc>
      </w:tr>
      <w:tr w:rsidR="00055FBF" w:rsidRPr="0038521E" w14:paraId="7CA10EF1" w14:textId="77777777" w:rsidTr="008515C9">
        <w:trPr>
          <w:trHeight w:val="264"/>
        </w:trPr>
        <w:tc>
          <w:tcPr>
            <w:tcW w:w="8788" w:type="dxa"/>
            <w:shd w:val="clear" w:color="auto" w:fill="auto"/>
          </w:tcPr>
          <w:p w14:paraId="77BF2FFE" w14:textId="57289535" w:rsidR="00055FBF" w:rsidRDefault="00055FBF" w:rsidP="006416F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</w:t>
            </w:r>
            <w:r w:rsidRPr="00055FBF">
              <w:rPr>
                <w:rFonts w:cs="Arial"/>
                <w:sz w:val="20"/>
                <w:szCs w:val="20"/>
              </w:rPr>
              <w:t>pravljanj</w:t>
            </w:r>
            <w:r>
              <w:rPr>
                <w:rFonts w:cs="Arial"/>
                <w:sz w:val="20"/>
                <w:szCs w:val="20"/>
              </w:rPr>
              <w:t>e</w:t>
            </w:r>
            <w:r w:rsidRPr="00055FBF">
              <w:rPr>
                <w:rFonts w:cs="Arial"/>
                <w:sz w:val="20"/>
                <w:szCs w:val="20"/>
              </w:rPr>
              <w:t xml:space="preserve"> arhiviranja elektronske pošte, pregled kandidatov za arhiviranje glede na zasedenost predalov, čiščenje EV atributov in arhivov za neaktivne račune ter spremljanje stanja arhiviranja.</w:t>
            </w:r>
          </w:p>
        </w:tc>
      </w:tr>
      <w:tr w:rsidR="00055FBF" w:rsidRPr="0038521E" w14:paraId="3E9BE4D9" w14:textId="77777777" w:rsidTr="008515C9">
        <w:trPr>
          <w:trHeight w:val="264"/>
        </w:trPr>
        <w:tc>
          <w:tcPr>
            <w:tcW w:w="8788" w:type="dxa"/>
            <w:shd w:val="clear" w:color="auto" w:fill="auto"/>
          </w:tcPr>
          <w:p w14:paraId="192514CE" w14:textId="4F5EF584" w:rsidR="00055FBF" w:rsidRDefault="00055FBF" w:rsidP="006416F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055FBF">
              <w:rPr>
                <w:rFonts w:cs="Arial"/>
                <w:sz w:val="20"/>
                <w:szCs w:val="20"/>
              </w:rPr>
              <w:t xml:space="preserve">Upravljanje atributov v imeniku glede na organizacijsko pripadnost, pregled in čiščenje praznih administrativnih skupin, optimizacija pravic na mapah v skupinskih predalih ter vzdrževanje </w:t>
            </w:r>
            <w:proofErr w:type="spellStart"/>
            <w:r w:rsidRPr="00055FBF">
              <w:rPr>
                <w:rFonts w:cs="Arial"/>
                <w:sz w:val="20"/>
                <w:szCs w:val="20"/>
              </w:rPr>
              <w:t>Address</w:t>
            </w:r>
            <w:proofErr w:type="spellEnd"/>
            <w:r w:rsidRPr="00055FBF">
              <w:rPr>
                <w:rFonts w:cs="Arial"/>
                <w:sz w:val="20"/>
                <w:szCs w:val="20"/>
              </w:rPr>
              <w:t xml:space="preserve"> List in skupin za rezervacijo prostorov.</w:t>
            </w:r>
          </w:p>
        </w:tc>
      </w:tr>
      <w:tr w:rsidR="00055FBF" w:rsidRPr="0038521E" w14:paraId="2BD44685" w14:textId="77777777" w:rsidTr="008515C9">
        <w:trPr>
          <w:trHeight w:val="264"/>
        </w:trPr>
        <w:tc>
          <w:tcPr>
            <w:tcW w:w="8788" w:type="dxa"/>
            <w:shd w:val="clear" w:color="auto" w:fill="auto"/>
          </w:tcPr>
          <w:p w14:paraId="07B0FC86" w14:textId="03CCE1A2" w:rsidR="00055FBF" w:rsidRPr="00055FBF" w:rsidRDefault="00055FBF" w:rsidP="006416F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055FBF">
              <w:rPr>
                <w:rFonts w:cs="Arial"/>
                <w:sz w:val="20"/>
                <w:szCs w:val="20"/>
              </w:rPr>
              <w:t>Odstranjevanje osirotelih transakcijskih dnevnikov, pregled in usklajevanje retencijskih politik na posebnih poštnih predalih ter validacija tabele skupinskih poštnih predalov.</w:t>
            </w:r>
          </w:p>
        </w:tc>
      </w:tr>
      <w:tr w:rsidR="00055FBF" w:rsidRPr="0038521E" w14:paraId="55937CBD" w14:textId="77777777" w:rsidTr="008515C9">
        <w:trPr>
          <w:trHeight w:val="264"/>
        </w:trPr>
        <w:tc>
          <w:tcPr>
            <w:tcW w:w="8788" w:type="dxa"/>
            <w:shd w:val="clear" w:color="auto" w:fill="auto"/>
          </w:tcPr>
          <w:p w14:paraId="2F547183" w14:textId="14721738" w:rsidR="00055FBF" w:rsidRPr="00055FBF" w:rsidRDefault="00055FBF" w:rsidP="006416F3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055FBF">
              <w:rPr>
                <w:rFonts w:cs="Arial"/>
                <w:sz w:val="20"/>
                <w:szCs w:val="20"/>
              </w:rPr>
              <w:t>Vzdrževanje evidenc uporabniških računov po organizacijskih enotah in organih, pregled in ažuriranje seznama SMTP naslovov ter priprava poročil za nadzor in analizo delovanja sistema.</w:t>
            </w:r>
          </w:p>
        </w:tc>
      </w:tr>
    </w:tbl>
    <w:p w14:paraId="79076B66" w14:textId="77777777" w:rsidR="0038521E" w:rsidRDefault="0038521E"/>
    <w:p w14:paraId="7DC2F52F" w14:textId="77777777" w:rsidR="0038521E" w:rsidRDefault="0038521E"/>
    <w:p w14:paraId="463BE58E" w14:textId="2CB02D34" w:rsidR="6946DAEE" w:rsidRDefault="6946DAEE">
      <w:r>
        <w:t>STORITVE CENTRALNE ELEKTRONSKE POŠTE - SMTP VOZLIŠČE</w:t>
      </w:r>
    </w:p>
    <w:p w14:paraId="2FC663CB" w14:textId="77777777" w:rsidR="0038521E" w:rsidRDefault="0038521E"/>
    <w:tbl>
      <w:tblPr>
        <w:tblW w:w="8775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75"/>
      </w:tblGrid>
      <w:tr w:rsidR="0038521E" w:rsidRPr="0038521E" w14:paraId="77D68B0E" w14:textId="77777777" w:rsidTr="00204FAA">
        <w:trPr>
          <w:trHeight w:val="300"/>
        </w:trPr>
        <w:tc>
          <w:tcPr>
            <w:tcW w:w="87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hideMark/>
          </w:tcPr>
          <w:p w14:paraId="5DBB5C73" w14:textId="2EE1C55C" w:rsidR="0038521E" w:rsidRPr="0038521E" w:rsidRDefault="0038521E" w:rsidP="0038521E">
            <w:pPr>
              <w:spacing w:after="0" w:line="278" w:lineRule="auto"/>
              <w:jc w:val="center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Opis storitve</w:t>
            </w:r>
          </w:p>
        </w:tc>
      </w:tr>
      <w:tr w:rsidR="0038521E" w:rsidRPr="0038521E" w14:paraId="5C7C1627" w14:textId="77777777" w:rsidTr="00204FAA">
        <w:trPr>
          <w:trHeight w:val="300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18BC6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1.1. Redno posodabljanje operacijskega sistema in storitev v okviru distribucije Linux OS, ki zagotavlja nemoteno in varno delovanje SMTP vozlišča.</w:t>
            </w:r>
          </w:p>
        </w:tc>
      </w:tr>
      <w:tr w:rsidR="0038521E" w:rsidRPr="0038521E" w14:paraId="5A87930E" w14:textId="77777777" w:rsidTr="00204FAA">
        <w:trPr>
          <w:trHeight w:val="300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AAD50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1.2. Redno posodabljanje dodatne programske opreme, ki ni v distribuciji Linuxa OS, ki zagotavlja nemoteno in varno delovanje SMTP vozlišča.</w:t>
            </w:r>
          </w:p>
        </w:tc>
      </w:tr>
      <w:tr w:rsidR="0038521E" w:rsidRPr="0038521E" w14:paraId="7FAEF456" w14:textId="77777777" w:rsidTr="00204FAA">
        <w:trPr>
          <w:trHeight w:val="300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15462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1.3. Redni mesečni osnovni pregledi OS, ki zagotavljajo  nemoteno delovanje strežnikov SMTP vozlišča.</w:t>
            </w:r>
          </w:p>
        </w:tc>
      </w:tr>
      <w:tr w:rsidR="0038521E" w:rsidRPr="0038521E" w14:paraId="415CF64D" w14:textId="77777777" w:rsidTr="00204FAA">
        <w:trPr>
          <w:trHeight w:val="300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0850B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1.4. Redni četrtletni napredni pregledi OS, zmogljivosti, obremenitve procesorjev, kapacitet diskov, …, ocena trendov. Priporočila za prilagoditev kapacitet.</w:t>
            </w:r>
          </w:p>
        </w:tc>
      </w:tr>
      <w:tr w:rsidR="0038521E" w:rsidRPr="0038521E" w14:paraId="0D16341A" w14:textId="77777777" w:rsidTr="00204FAA">
        <w:trPr>
          <w:trHeight w:val="300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1B2D4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2.1. Nadgradnja programske opreme, OS in /ali dodatne programske opreme, ko obstoječa različica ni več vzdrževana ali je zahtevana dodatna funkcionalnost.</w:t>
            </w:r>
          </w:p>
        </w:tc>
      </w:tr>
      <w:tr w:rsidR="0038521E" w:rsidRPr="0038521E" w14:paraId="6051DC1C" w14:textId="77777777" w:rsidTr="00204FAA">
        <w:trPr>
          <w:trHeight w:val="300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98F0E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2.2. Priprava novega strežnika, ko nadgradnja programske opreme ni več mogoča ali smiselna.</w:t>
            </w:r>
          </w:p>
        </w:tc>
      </w:tr>
      <w:tr w:rsidR="0038521E" w:rsidRPr="0038521E" w14:paraId="2BACDD48" w14:textId="77777777" w:rsidTr="00204FAA">
        <w:trPr>
          <w:trHeight w:val="300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75F7B6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3. Redno preverjanje dnevnikov delovanja storitve. Obveščanje uporabnika oziroma naročnika o incidentih. Priporočila za izboljšave. Izdelava mesečnih poročil o delovanju storitve. </w:t>
            </w:r>
          </w:p>
        </w:tc>
      </w:tr>
      <w:tr w:rsidR="0038521E" w:rsidRPr="0038521E" w14:paraId="3E852AD9" w14:textId="77777777" w:rsidTr="00204FAA">
        <w:trPr>
          <w:trHeight w:val="300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B1D6AB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4.1. Osnovna diagnostika težav, odgovor z razlago ali nasvetom prijavitelju (uporabnik, skrbnik domene ali končnega strežnika). Vzrok težav je pri uporabniku, skrbniku domene ali strežnika, spremembe na SMTP vozlišču niso potrebne.</w:t>
            </w:r>
          </w:p>
        </w:tc>
      </w:tr>
      <w:tr w:rsidR="0038521E" w:rsidRPr="0038521E" w14:paraId="7325B827" w14:textId="77777777" w:rsidTr="00204FAA">
        <w:trPr>
          <w:trHeight w:val="300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C9A0AD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4.2. Odprava težav znotraj strežniškega okolja SMTP vozlišča in obveščanje pristojnih v primeru odkritja težav izven področja SMTP vozlišča.</w:t>
            </w:r>
          </w:p>
        </w:tc>
      </w:tr>
      <w:tr w:rsidR="0038521E" w:rsidRPr="0038521E" w14:paraId="4667BF09" w14:textId="77777777" w:rsidTr="00204FAA">
        <w:trPr>
          <w:trHeight w:val="300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6AFED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5.1. Spreminjanje konfiguracije </w:t>
            </w:r>
            <w:proofErr w:type="spellStart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smtp</w:t>
            </w:r>
            <w:proofErr w:type="spellEnd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strežnikov.</w:t>
            </w:r>
          </w:p>
        </w:tc>
      </w:tr>
      <w:tr w:rsidR="0038521E" w:rsidRPr="0038521E" w14:paraId="6A326E21" w14:textId="77777777" w:rsidTr="00204FAA">
        <w:trPr>
          <w:trHeight w:val="248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88EFE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5.2. Spreminjanje konfiguracije pop/</w:t>
            </w:r>
            <w:proofErr w:type="spellStart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imap</w:t>
            </w:r>
            <w:proofErr w:type="spellEnd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strežnikov.</w:t>
            </w:r>
          </w:p>
        </w:tc>
      </w:tr>
      <w:tr w:rsidR="0038521E" w:rsidRPr="0038521E" w14:paraId="44B046E2" w14:textId="77777777" w:rsidTr="00204FAA">
        <w:trPr>
          <w:trHeight w:val="254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7C93F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5.3. Spreminjanje konfiguracije pomožnih servisov SMTP vozlišča (</w:t>
            </w:r>
            <w:proofErr w:type="spellStart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ldap</w:t>
            </w:r>
            <w:proofErr w:type="spellEnd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, </w:t>
            </w:r>
            <w:proofErr w:type="spellStart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mariadb</w:t>
            </w:r>
            <w:proofErr w:type="spellEnd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, DNS, …).</w:t>
            </w:r>
          </w:p>
        </w:tc>
      </w:tr>
      <w:tr w:rsidR="0038521E" w:rsidRPr="0038521E" w14:paraId="3870A8D1" w14:textId="77777777" w:rsidTr="00204FAA">
        <w:trPr>
          <w:trHeight w:val="126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C3381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5.4. Spreminjanje konfiguracije namenskih naprav za varnostno preverjanje vsebine e-sporočil.</w:t>
            </w:r>
          </w:p>
        </w:tc>
      </w:tr>
      <w:tr w:rsidR="0038521E" w:rsidRPr="0038521E" w14:paraId="670CCC20" w14:textId="77777777" w:rsidTr="00204FAA">
        <w:trPr>
          <w:trHeight w:val="126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9224E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6.1. Pomoč skrbnikom končnih SMTP strežnikov:</w:t>
            </w:r>
          </w:p>
          <w:p w14:paraId="5A75F602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lastRenderedPageBreak/>
              <w:t>- Osnovni pregled dnevnikov (usmerjanje sporočila, odziv končnega strežnika, …).</w:t>
            </w:r>
          </w:p>
          <w:p w14:paraId="7A6B853D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- Pregled notranjega DNS.</w:t>
            </w:r>
          </w:p>
          <w:p w14:paraId="09E35F30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- Pošiljanje navodil.</w:t>
            </w:r>
          </w:p>
          <w:p w14:paraId="72C768CF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- Preverjanje povezljivosti z npr. </w:t>
            </w:r>
            <w:proofErr w:type="spellStart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telnet</w:t>
            </w:r>
            <w:proofErr w:type="spellEnd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na port 25, … .</w:t>
            </w:r>
          </w:p>
        </w:tc>
      </w:tr>
      <w:tr w:rsidR="0038521E" w:rsidRPr="0038521E" w14:paraId="0913D279" w14:textId="77777777" w:rsidTr="00204FAA">
        <w:trPr>
          <w:trHeight w:val="300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FDC6F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lastRenderedPageBreak/>
              <w:t>6.2. Pomoč skrbnikom SMTP strežnikov, SMTP naprav (tiskalniki, skenerji, reg. časa, …) in SMTP aplikacij:</w:t>
            </w:r>
          </w:p>
          <w:p w14:paraId="22B89559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- Napredni pregled dnevnikov, iskanje napak po </w:t>
            </w:r>
            <w:proofErr w:type="spellStart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ip</w:t>
            </w:r>
            <w:proofErr w:type="spellEnd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številkah, času, … .</w:t>
            </w:r>
          </w:p>
          <w:p w14:paraId="1E463719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- Zajem prejetega prometa iz določenega </w:t>
            </w:r>
            <w:proofErr w:type="spellStart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smtp</w:t>
            </w:r>
            <w:proofErr w:type="spellEnd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strežnika..</w:t>
            </w:r>
          </w:p>
          <w:p w14:paraId="06BC83AA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- Pošiljanje navodil.</w:t>
            </w:r>
          </w:p>
        </w:tc>
      </w:tr>
      <w:tr w:rsidR="0038521E" w:rsidRPr="0038521E" w14:paraId="2E4B7FF1" w14:textId="77777777" w:rsidTr="00204FAA">
        <w:trPr>
          <w:trHeight w:val="300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E2AE5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7. Pomoč skrbnikom domen:</w:t>
            </w:r>
          </w:p>
          <w:p w14:paraId="7B408335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- Pregled DNS zapisov v zunanjem DNS, po potrebi tudi v notranjem DNS.</w:t>
            </w:r>
          </w:p>
          <w:p w14:paraId="74F6774B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- Pošiljanje navodil.</w:t>
            </w:r>
          </w:p>
        </w:tc>
      </w:tr>
      <w:tr w:rsidR="0038521E" w:rsidRPr="0038521E" w14:paraId="1754431B" w14:textId="77777777" w:rsidTr="00204FAA">
        <w:trPr>
          <w:trHeight w:val="300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781898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8.1. Upravljanje javnih in notranjih domen in usmerjanja e-pošte. Mišljeno je dodajanje/brisanje/spreminjanje domen na SMTP e-poštnih strežnikih in ne na DNS. Vsaki domeni se lahko prilagodi način preslikave e-naslovov, statično/MX usmerjanje, način preverjanja pristnosti SP/DKIM/DMARC, … .</w:t>
            </w:r>
          </w:p>
        </w:tc>
      </w:tr>
      <w:tr w:rsidR="0038521E" w:rsidRPr="0038521E" w14:paraId="73685AAF" w14:textId="77777777" w:rsidTr="00204FAA">
        <w:trPr>
          <w:trHeight w:val="300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9F2C04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8.2. Upravljanje </w:t>
            </w:r>
            <w:proofErr w:type="spellStart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postfix</w:t>
            </w:r>
            <w:proofErr w:type="spellEnd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filtrov (e-naslovi, domene, </w:t>
            </w:r>
            <w:proofErr w:type="spellStart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ip</w:t>
            </w:r>
            <w:proofErr w:type="spellEnd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).</w:t>
            </w:r>
          </w:p>
        </w:tc>
      </w:tr>
      <w:tr w:rsidR="0038521E" w:rsidRPr="0038521E" w14:paraId="174F8DE8" w14:textId="77777777" w:rsidTr="00204FAA">
        <w:trPr>
          <w:trHeight w:val="300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BE57D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9.1. Upravljanje </w:t>
            </w:r>
            <w:proofErr w:type="spellStart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Dovecot</w:t>
            </w:r>
            <w:proofErr w:type="spellEnd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pop/</w:t>
            </w:r>
            <w:proofErr w:type="spellStart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imap</w:t>
            </w:r>
            <w:proofErr w:type="spellEnd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uporabnikov.</w:t>
            </w:r>
          </w:p>
        </w:tc>
      </w:tr>
      <w:tr w:rsidR="0038521E" w:rsidRPr="0038521E" w14:paraId="43BD6758" w14:textId="77777777" w:rsidTr="00204FAA">
        <w:trPr>
          <w:trHeight w:val="300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3B82C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9.2. Upravljanje </w:t>
            </w:r>
            <w:proofErr w:type="spellStart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Dovecot</w:t>
            </w:r>
            <w:proofErr w:type="spellEnd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pop/</w:t>
            </w:r>
            <w:proofErr w:type="spellStart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imap</w:t>
            </w:r>
            <w:proofErr w:type="spellEnd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organizacij.</w:t>
            </w:r>
          </w:p>
        </w:tc>
      </w:tr>
      <w:tr w:rsidR="0038521E" w:rsidRPr="0038521E" w14:paraId="30C04377" w14:textId="77777777" w:rsidTr="00204FAA">
        <w:trPr>
          <w:trHeight w:val="300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2825E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10. Upravljanje </w:t>
            </w:r>
            <w:proofErr w:type="spellStart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postfix</w:t>
            </w:r>
            <w:proofErr w:type="spellEnd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proofErr w:type="spellStart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mfilter</w:t>
            </w:r>
            <w:proofErr w:type="spellEnd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API filtrov (SPF, DKIM, DMARC, </w:t>
            </w:r>
            <w:proofErr w:type="spellStart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greylisting</w:t>
            </w:r>
            <w:proofErr w:type="spellEnd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, rfc5322, </w:t>
            </w:r>
            <w:proofErr w:type="spellStart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rbl</w:t>
            </w:r>
            <w:proofErr w:type="spellEnd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, …) in prilagajanje </w:t>
            </w:r>
            <w:proofErr w:type="spellStart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python</w:t>
            </w:r>
            <w:proofErr w:type="spellEnd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programske kode, ki se uporablja v </w:t>
            </w:r>
            <w:proofErr w:type="spellStart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mfilter</w:t>
            </w:r>
            <w:proofErr w:type="spellEnd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programih.</w:t>
            </w:r>
          </w:p>
        </w:tc>
      </w:tr>
      <w:tr w:rsidR="0038521E" w:rsidRPr="0038521E" w14:paraId="35FCF058" w14:textId="77777777" w:rsidTr="00204FAA">
        <w:trPr>
          <w:trHeight w:val="300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8F49C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11. Upravljanje namenskih naprav za varnostno preverjanje vsebine e-sporočil.</w:t>
            </w:r>
          </w:p>
        </w:tc>
      </w:tr>
      <w:tr w:rsidR="0038521E" w:rsidRPr="0038521E" w14:paraId="01D96AB6" w14:textId="77777777" w:rsidTr="00204FAA">
        <w:trPr>
          <w:trHeight w:val="300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D3A7B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12.1. Preverjanje </w:t>
            </w:r>
            <w:proofErr w:type="spellStart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ldap</w:t>
            </w:r>
            <w:proofErr w:type="spellEnd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podatkov.</w:t>
            </w:r>
          </w:p>
        </w:tc>
      </w:tr>
      <w:tr w:rsidR="0038521E" w:rsidRPr="0038521E" w14:paraId="74B4E678" w14:textId="77777777" w:rsidTr="00204FAA">
        <w:trPr>
          <w:trHeight w:val="300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F7C6C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12.2. Upravljanje </w:t>
            </w:r>
            <w:proofErr w:type="spellStart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ldap</w:t>
            </w:r>
            <w:proofErr w:type="spellEnd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strežnikov.</w:t>
            </w:r>
          </w:p>
        </w:tc>
      </w:tr>
      <w:tr w:rsidR="0038521E" w:rsidRPr="0038521E" w14:paraId="551AF429" w14:textId="77777777" w:rsidTr="00204FAA">
        <w:trPr>
          <w:trHeight w:val="300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A7302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12.3. Prilagajanje programske kode za sinhronizacijo imenikov iz končnih sistemov v centralni </w:t>
            </w:r>
            <w:proofErr w:type="spellStart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ldap</w:t>
            </w:r>
            <w:proofErr w:type="spellEnd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imenik ali drug imenik potreben za procesiranje sporočil.</w:t>
            </w:r>
          </w:p>
        </w:tc>
      </w:tr>
      <w:tr w:rsidR="0038521E" w:rsidRPr="0038521E" w14:paraId="05C0871B" w14:textId="77777777" w:rsidTr="00204FAA">
        <w:trPr>
          <w:trHeight w:val="300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599F9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13. Ostala nepredvidena dela po vnaprejšnjem dogovoru o obsegu in zahtevnosti.</w:t>
            </w:r>
          </w:p>
        </w:tc>
      </w:tr>
      <w:tr w:rsidR="0038521E" w:rsidRPr="0038521E" w14:paraId="37DBB663" w14:textId="77777777" w:rsidTr="00204FAA">
        <w:trPr>
          <w:trHeight w:val="300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BB947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14. Dokumentacija:</w:t>
            </w:r>
          </w:p>
          <w:p w14:paraId="4ACFA18C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- Popravek dokumentacije HKOM typo3.</w:t>
            </w:r>
          </w:p>
          <w:p w14:paraId="1A756003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- Popravek dokumentacije </w:t>
            </w:r>
            <w:proofErr w:type="spellStart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Redmine</w:t>
            </w:r>
            <w:proofErr w:type="spellEnd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proofErr w:type="spellStart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Wiki</w:t>
            </w:r>
            <w:proofErr w:type="spellEnd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23F11900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- Vnos </w:t>
            </w:r>
            <w:proofErr w:type="spellStart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Redmine</w:t>
            </w:r>
            <w:proofErr w:type="spellEnd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dogodka.</w:t>
            </w:r>
          </w:p>
          <w:p w14:paraId="7358DA88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- Prilagoditev </w:t>
            </w:r>
            <w:proofErr w:type="spellStart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ansible</w:t>
            </w:r>
            <w:proofErr w:type="spellEnd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skript stanju sistema.</w:t>
            </w:r>
          </w:p>
          <w:p w14:paraId="32C482D3" w14:textId="77777777" w:rsidR="0038521E" w:rsidRPr="0038521E" w:rsidRDefault="0038521E" w:rsidP="0038521E">
            <w:pPr>
              <w:spacing w:after="0" w:line="278" w:lineRule="auto"/>
              <w:jc w:val="left"/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- Opis </w:t>
            </w:r>
            <w:proofErr w:type="spellStart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ansible</w:t>
            </w:r>
            <w:proofErr w:type="spellEnd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sprememb v </w:t>
            </w:r>
            <w:proofErr w:type="spellStart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git</w:t>
            </w:r>
            <w:proofErr w:type="spellEnd"/>
            <w:r w:rsidRPr="0038521E">
              <w:rPr>
                <w:rFonts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.</w:t>
            </w:r>
          </w:p>
        </w:tc>
      </w:tr>
    </w:tbl>
    <w:p w14:paraId="55C32B8F" w14:textId="30DC470F" w:rsidR="0038521E" w:rsidRDefault="0038521E">
      <w:pPr>
        <w:sectPr w:rsidR="0038521E" w:rsidSect="00946C02">
          <w:headerReference w:type="default" r:id="rId13"/>
          <w:footerReference w:type="default" r:id="rId14"/>
          <w:pgSz w:w="11906" w:h="16838" w:code="9"/>
          <w:pgMar w:top="1077" w:right="1287" w:bottom="1418" w:left="1622" w:header="709" w:footer="386" w:gutter="0"/>
          <w:cols w:space="708"/>
          <w:docGrid w:linePitch="360"/>
        </w:sectPr>
      </w:pPr>
    </w:p>
    <w:p w14:paraId="18EAADDB" w14:textId="49D9D283" w:rsidR="00166F36" w:rsidRPr="00F8085C" w:rsidRDefault="00166F36" w:rsidP="00E35657">
      <w:pPr>
        <w:tabs>
          <w:tab w:val="left" w:pos="513"/>
        </w:tabs>
        <w:jc w:val="left"/>
      </w:pPr>
    </w:p>
    <w:sectPr w:rsidR="00166F36" w:rsidRPr="00F8085C" w:rsidSect="00946C02">
      <w:pgSz w:w="11906" w:h="16838" w:code="9"/>
      <w:pgMar w:top="1077" w:right="1287" w:bottom="1418" w:left="1622" w:header="709" w:footer="386" w:gutter="0"/>
      <w:cols w:num="2" w:space="708" w:equalWidth="0">
        <w:col w:w="4144" w:space="708"/>
        <w:col w:w="4144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0929AB" w14:textId="77777777" w:rsidR="000D209F" w:rsidRDefault="000D209F" w:rsidP="00585051">
      <w:r>
        <w:separator/>
      </w:r>
    </w:p>
    <w:p w14:paraId="69905D62" w14:textId="77777777" w:rsidR="000D209F" w:rsidRDefault="000D209F" w:rsidP="00585051"/>
    <w:p w14:paraId="625B77C1" w14:textId="77777777" w:rsidR="000D209F" w:rsidRDefault="000D209F" w:rsidP="00585051"/>
    <w:p w14:paraId="6A0E0A51" w14:textId="77777777" w:rsidR="000D209F" w:rsidRDefault="000D209F" w:rsidP="00585051"/>
    <w:p w14:paraId="37AEB226" w14:textId="77777777" w:rsidR="000D209F" w:rsidRDefault="000D209F" w:rsidP="00585051"/>
    <w:p w14:paraId="43F524C9" w14:textId="77777777" w:rsidR="000D209F" w:rsidRDefault="000D209F" w:rsidP="00585051"/>
    <w:p w14:paraId="2E9109B7" w14:textId="77777777" w:rsidR="000D209F" w:rsidRDefault="000D209F" w:rsidP="00585051"/>
    <w:p w14:paraId="0D2E6B07" w14:textId="77777777" w:rsidR="000D209F" w:rsidRDefault="000D209F" w:rsidP="00585051"/>
    <w:p w14:paraId="48CCB233" w14:textId="77777777" w:rsidR="000D209F" w:rsidRDefault="000D209F" w:rsidP="00585051"/>
    <w:p w14:paraId="6FDD3361" w14:textId="77777777" w:rsidR="000D209F" w:rsidRDefault="000D209F" w:rsidP="00585051"/>
    <w:p w14:paraId="1408FCD0" w14:textId="77777777" w:rsidR="000D209F" w:rsidRDefault="000D209F" w:rsidP="00585051"/>
    <w:p w14:paraId="37D772AF" w14:textId="77777777" w:rsidR="000D209F" w:rsidRDefault="000D209F" w:rsidP="00585051"/>
    <w:p w14:paraId="5F57631D" w14:textId="77777777" w:rsidR="000D209F" w:rsidRDefault="000D209F" w:rsidP="00585051"/>
    <w:p w14:paraId="36822A93" w14:textId="77777777" w:rsidR="000D209F" w:rsidRDefault="000D209F" w:rsidP="00FF5478"/>
  </w:endnote>
  <w:endnote w:type="continuationSeparator" w:id="0">
    <w:p w14:paraId="5D99877F" w14:textId="77777777" w:rsidR="000D209F" w:rsidRDefault="000D209F" w:rsidP="00585051">
      <w:r>
        <w:continuationSeparator/>
      </w:r>
    </w:p>
    <w:p w14:paraId="65F00DB8" w14:textId="77777777" w:rsidR="000D209F" w:rsidRDefault="000D209F" w:rsidP="00585051"/>
    <w:p w14:paraId="454B2BFA" w14:textId="77777777" w:rsidR="000D209F" w:rsidRDefault="000D209F" w:rsidP="00585051"/>
    <w:p w14:paraId="6FE2F161" w14:textId="77777777" w:rsidR="000D209F" w:rsidRDefault="000D209F" w:rsidP="00585051"/>
    <w:p w14:paraId="70531517" w14:textId="77777777" w:rsidR="000D209F" w:rsidRDefault="000D209F" w:rsidP="00585051"/>
    <w:p w14:paraId="3E5D0120" w14:textId="77777777" w:rsidR="000D209F" w:rsidRDefault="000D209F" w:rsidP="00585051"/>
    <w:p w14:paraId="11010683" w14:textId="77777777" w:rsidR="000D209F" w:rsidRDefault="000D209F" w:rsidP="00585051"/>
    <w:p w14:paraId="6F6399EB" w14:textId="77777777" w:rsidR="000D209F" w:rsidRDefault="000D209F" w:rsidP="00585051"/>
    <w:p w14:paraId="5B14AD67" w14:textId="77777777" w:rsidR="000D209F" w:rsidRDefault="000D209F" w:rsidP="00585051"/>
    <w:p w14:paraId="434D2AF3" w14:textId="77777777" w:rsidR="000D209F" w:rsidRDefault="000D209F" w:rsidP="00585051"/>
    <w:p w14:paraId="027580A7" w14:textId="77777777" w:rsidR="000D209F" w:rsidRDefault="000D209F" w:rsidP="00585051"/>
    <w:p w14:paraId="70D52802" w14:textId="77777777" w:rsidR="000D209F" w:rsidRDefault="000D209F" w:rsidP="00585051"/>
    <w:p w14:paraId="3C6CCE6A" w14:textId="77777777" w:rsidR="000D209F" w:rsidRDefault="000D209F" w:rsidP="00585051"/>
    <w:p w14:paraId="35378277" w14:textId="77777777" w:rsidR="000D209F" w:rsidRDefault="000D209F" w:rsidP="00FF5478"/>
  </w:endnote>
  <w:endnote w:type="continuationNotice" w:id="1">
    <w:p w14:paraId="409978EF" w14:textId="77777777" w:rsidR="000D209F" w:rsidRDefault="000D20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95"/>
      <w:gridCol w:w="2995"/>
      <w:gridCol w:w="2995"/>
    </w:tblGrid>
    <w:tr w:rsidR="5A544AF4" w14:paraId="2C3D2738" w14:textId="77777777" w:rsidTr="5A544AF4">
      <w:trPr>
        <w:trHeight w:val="300"/>
      </w:trPr>
      <w:tc>
        <w:tcPr>
          <w:tcW w:w="2995" w:type="dxa"/>
        </w:tcPr>
        <w:p w14:paraId="05EBBA88" w14:textId="14FB4F7B" w:rsidR="5A544AF4" w:rsidRDefault="5A544AF4" w:rsidP="5A544AF4">
          <w:pPr>
            <w:pStyle w:val="Glava"/>
            <w:ind w:left="-115"/>
            <w:jc w:val="left"/>
          </w:pPr>
        </w:p>
      </w:tc>
      <w:tc>
        <w:tcPr>
          <w:tcW w:w="2995" w:type="dxa"/>
        </w:tcPr>
        <w:p w14:paraId="40BC9163" w14:textId="50795DEA" w:rsidR="5A544AF4" w:rsidRDefault="5A544AF4" w:rsidP="5A544AF4">
          <w:pPr>
            <w:pStyle w:val="Glava"/>
            <w:jc w:val="center"/>
          </w:pPr>
        </w:p>
      </w:tc>
      <w:tc>
        <w:tcPr>
          <w:tcW w:w="2995" w:type="dxa"/>
        </w:tcPr>
        <w:p w14:paraId="5BBEB130" w14:textId="4EE8A70D" w:rsidR="5A544AF4" w:rsidRDefault="5A544AF4" w:rsidP="5A544AF4">
          <w:pPr>
            <w:pStyle w:val="Glava"/>
            <w:ind w:right="-115"/>
            <w:jc w:val="right"/>
          </w:pPr>
        </w:p>
      </w:tc>
    </w:tr>
  </w:tbl>
  <w:p w14:paraId="798AEB53" w14:textId="167FD2E2" w:rsidR="5A544AF4" w:rsidRDefault="5A544AF4" w:rsidP="5A544A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098811" w14:textId="724021AA" w:rsidR="002871B0" w:rsidRDefault="002871B0" w:rsidP="002C2459">
    <w:pPr>
      <w:jc w:val="center"/>
    </w:pP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>
      <w:rPr>
        <w:rStyle w:val="tevilkastrani"/>
        <w:noProof/>
      </w:rPr>
      <w:t>17</w:t>
    </w:r>
    <w:r>
      <w:rPr>
        <w:rStyle w:val="tevilkastran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7A6DA7" w14:textId="77777777" w:rsidR="000D209F" w:rsidRDefault="000D209F" w:rsidP="00585051">
      <w:r>
        <w:separator/>
      </w:r>
    </w:p>
    <w:p w14:paraId="4BCD6859" w14:textId="77777777" w:rsidR="000D209F" w:rsidRDefault="000D209F" w:rsidP="00585051"/>
    <w:p w14:paraId="2228FF84" w14:textId="77777777" w:rsidR="000D209F" w:rsidRDefault="000D209F" w:rsidP="00585051"/>
    <w:p w14:paraId="19DF34FC" w14:textId="77777777" w:rsidR="000D209F" w:rsidRDefault="000D209F" w:rsidP="00585051"/>
    <w:p w14:paraId="23006CB5" w14:textId="77777777" w:rsidR="000D209F" w:rsidRDefault="000D209F" w:rsidP="00585051"/>
    <w:p w14:paraId="62572854" w14:textId="77777777" w:rsidR="000D209F" w:rsidRDefault="000D209F" w:rsidP="00585051"/>
    <w:p w14:paraId="44B310C8" w14:textId="77777777" w:rsidR="000D209F" w:rsidRDefault="000D209F" w:rsidP="00585051"/>
    <w:p w14:paraId="2497A292" w14:textId="77777777" w:rsidR="000D209F" w:rsidRDefault="000D209F" w:rsidP="00585051"/>
    <w:p w14:paraId="684493AD" w14:textId="77777777" w:rsidR="000D209F" w:rsidRDefault="000D209F" w:rsidP="00585051"/>
    <w:p w14:paraId="29E24F7B" w14:textId="77777777" w:rsidR="000D209F" w:rsidRDefault="000D209F" w:rsidP="00585051"/>
    <w:p w14:paraId="6A0FF048" w14:textId="77777777" w:rsidR="000D209F" w:rsidRDefault="000D209F" w:rsidP="00585051"/>
    <w:p w14:paraId="0081E8C1" w14:textId="77777777" w:rsidR="000D209F" w:rsidRDefault="000D209F" w:rsidP="00585051"/>
    <w:p w14:paraId="12CAEB7D" w14:textId="77777777" w:rsidR="000D209F" w:rsidRDefault="000D209F" w:rsidP="00585051"/>
    <w:p w14:paraId="0DB8D6CF" w14:textId="77777777" w:rsidR="000D209F" w:rsidRDefault="000D209F" w:rsidP="00FF5478"/>
  </w:footnote>
  <w:footnote w:type="continuationSeparator" w:id="0">
    <w:p w14:paraId="5BC0403E" w14:textId="77777777" w:rsidR="000D209F" w:rsidRDefault="000D209F" w:rsidP="00585051">
      <w:r>
        <w:continuationSeparator/>
      </w:r>
    </w:p>
    <w:p w14:paraId="796D5F60" w14:textId="77777777" w:rsidR="000D209F" w:rsidRDefault="000D209F" w:rsidP="00585051"/>
    <w:p w14:paraId="73F0EE18" w14:textId="77777777" w:rsidR="000D209F" w:rsidRDefault="000D209F" w:rsidP="00585051"/>
    <w:p w14:paraId="7CEAF13F" w14:textId="77777777" w:rsidR="000D209F" w:rsidRDefault="000D209F" w:rsidP="00585051"/>
    <w:p w14:paraId="5C35F8B1" w14:textId="77777777" w:rsidR="000D209F" w:rsidRDefault="000D209F" w:rsidP="00585051"/>
    <w:p w14:paraId="1D92936B" w14:textId="77777777" w:rsidR="000D209F" w:rsidRDefault="000D209F" w:rsidP="00585051"/>
    <w:p w14:paraId="1B2E1FAE" w14:textId="77777777" w:rsidR="000D209F" w:rsidRDefault="000D209F" w:rsidP="00585051"/>
    <w:p w14:paraId="53820557" w14:textId="77777777" w:rsidR="000D209F" w:rsidRDefault="000D209F" w:rsidP="00585051"/>
    <w:p w14:paraId="3E13BE1C" w14:textId="77777777" w:rsidR="000D209F" w:rsidRDefault="000D209F" w:rsidP="00585051"/>
    <w:p w14:paraId="16711A68" w14:textId="77777777" w:rsidR="000D209F" w:rsidRDefault="000D209F" w:rsidP="00585051"/>
    <w:p w14:paraId="0C0EC048" w14:textId="77777777" w:rsidR="000D209F" w:rsidRDefault="000D209F" w:rsidP="00585051"/>
    <w:p w14:paraId="2CF33BFC" w14:textId="77777777" w:rsidR="000D209F" w:rsidRDefault="000D209F" w:rsidP="00585051"/>
    <w:p w14:paraId="0A51045F" w14:textId="77777777" w:rsidR="000D209F" w:rsidRDefault="000D209F" w:rsidP="00585051"/>
    <w:p w14:paraId="61217179" w14:textId="77777777" w:rsidR="000D209F" w:rsidRDefault="000D209F" w:rsidP="00FF5478"/>
  </w:footnote>
  <w:footnote w:type="continuationNotice" w:id="1">
    <w:p w14:paraId="54234BD6" w14:textId="77777777" w:rsidR="000D209F" w:rsidRDefault="000D20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95"/>
      <w:gridCol w:w="2995"/>
      <w:gridCol w:w="2995"/>
    </w:tblGrid>
    <w:tr w:rsidR="5A544AF4" w14:paraId="139F7C9E" w14:textId="77777777" w:rsidTr="5A544AF4">
      <w:trPr>
        <w:trHeight w:val="300"/>
      </w:trPr>
      <w:tc>
        <w:tcPr>
          <w:tcW w:w="2995" w:type="dxa"/>
        </w:tcPr>
        <w:p w14:paraId="3AAA3E04" w14:textId="1621D97E" w:rsidR="5A544AF4" w:rsidRDefault="5A544AF4" w:rsidP="5A544AF4">
          <w:pPr>
            <w:pStyle w:val="Glava"/>
            <w:ind w:left="-115"/>
            <w:jc w:val="left"/>
          </w:pPr>
        </w:p>
      </w:tc>
      <w:tc>
        <w:tcPr>
          <w:tcW w:w="2995" w:type="dxa"/>
        </w:tcPr>
        <w:p w14:paraId="169E6B16" w14:textId="0DDDD323" w:rsidR="5A544AF4" w:rsidRDefault="5A544AF4" w:rsidP="5A544AF4">
          <w:pPr>
            <w:pStyle w:val="Glava"/>
            <w:jc w:val="center"/>
          </w:pPr>
        </w:p>
      </w:tc>
      <w:tc>
        <w:tcPr>
          <w:tcW w:w="2995" w:type="dxa"/>
        </w:tcPr>
        <w:p w14:paraId="61A21D4E" w14:textId="7347E062" w:rsidR="5A544AF4" w:rsidRDefault="5A544AF4" w:rsidP="5A544AF4">
          <w:pPr>
            <w:pStyle w:val="Glava"/>
            <w:ind w:right="-115"/>
            <w:jc w:val="right"/>
          </w:pPr>
        </w:p>
      </w:tc>
    </w:tr>
  </w:tbl>
  <w:p w14:paraId="58FF7AE0" w14:textId="5DCF8582" w:rsidR="5A544AF4" w:rsidRDefault="5A544AF4" w:rsidP="5A544AF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8C01E4" w14:textId="7813E187" w:rsidR="002871B0" w:rsidRPr="00CC66F2" w:rsidRDefault="5A544AF4" w:rsidP="5A544AF4">
    <w:pPr>
      <w:pStyle w:val="Glava"/>
      <w:rPr>
        <w:i/>
        <w:iCs/>
        <w:sz w:val="18"/>
        <w:szCs w:val="18"/>
      </w:rPr>
    </w:pPr>
    <w:r w:rsidRPr="5A544AF4">
      <w:rPr>
        <w:i/>
        <w:iCs/>
        <w:sz w:val="18"/>
        <w:szCs w:val="18"/>
      </w:rPr>
      <w:t xml:space="preserve">Tehnične specifikacije – IBM/HCL Domino storitve </w:t>
    </w:r>
  </w:p>
  <w:p w14:paraId="67313947" w14:textId="77777777" w:rsidR="002871B0" w:rsidRDefault="002871B0" w:rsidP="003768A5">
    <w:pPr>
      <w:pStyle w:val="Glava"/>
      <w:tabs>
        <w:tab w:val="clear" w:pos="4536"/>
        <w:tab w:val="right" w:leader="underscore" w:pos="9072"/>
      </w:tabs>
      <w:rPr>
        <w:sz w:val="18"/>
        <w:szCs w:val="18"/>
      </w:rPr>
    </w:pPr>
    <w:r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44E5C"/>
    <w:multiLevelType w:val="multilevel"/>
    <w:tmpl w:val="42E8303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AAE76D2"/>
    <w:multiLevelType w:val="hybridMultilevel"/>
    <w:tmpl w:val="61149664"/>
    <w:lvl w:ilvl="0" w:tplc="198C62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A16F6"/>
    <w:multiLevelType w:val="hybridMultilevel"/>
    <w:tmpl w:val="D0EA3D26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785A67"/>
    <w:multiLevelType w:val="multilevel"/>
    <w:tmpl w:val="97787AB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EC2948"/>
    <w:multiLevelType w:val="multilevel"/>
    <w:tmpl w:val="253A90F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DA70F6"/>
    <w:multiLevelType w:val="hybridMultilevel"/>
    <w:tmpl w:val="D1482C0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26EA7"/>
    <w:multiLevelType w:val="hybridMultilevel"/>
    <w:tmpl w:val="89143A2C"/>
    <w:lvl w:ilvl="0" w:tplc="198C62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A5C04"/>
    <w:multiLevelType w:val="hybridMultilevel"/>
    <w:tmpl w:val="AFFA8E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7A55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90F98"/>
    <w:multiLevelType w:val="hybridMultilevel"/>
    <w:tmpl w:val="EDAC8008"/>
    <w:lvl w:ilvl="0" w:tplc="81A295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C5568A"/>
    <w:multiLevelType w:val="multilevel"/>
    <w:tmpl w:val="4B624114"/>
    <w:lvl w:ilvl="0">
      <w:start w:val="1"/>
      <w:numFmt w:val="decimal"/>
      <w:pStyle w:val="Odmik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B83408C"/>
    <w:multiLevelType w:val="hybridMultilevel"/>
    <w:tmpl w:val="4A8076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0B1487"/>
    <w:multiLevelType w:val="hybridMultilevel"/>
    <w:tmpl w:val="7AAA60E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40782"/>
    <w:multiLevelType w:val="hybridMultilevel"/>
    <w:tmpl w:val="77C2C3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7A55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73943"/>
    <w:multiLevelType w:val="hybridMultilevel"/>
    <w:tmpl w:val="024C756A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36E19B8"/>
    <w:multiLevelType w:val="hybridMultilevel"/>
    <w:tmpl w:val="D34C84BC"/>
    <w:lvl w:ilvl="0" w:tplc="D548D26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D63230"/>
    <w:multiLevelType w:val="hybridMultilevel"/>
    <w:tmpl w:val="152801F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61C7A"/>
    <w:multiLevelType w:val="hybridMultilevel"/>
    <w:tmpl w:val="B5A2B0B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B95E68"/>
    <w:multiLevelType w:val="multilevel"/>
    <w:tmpl w:val="B5A2B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63336"/>
    <w:multiLevelType w:val="multilevel"/>
    <w:tmpl w:val="9B825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07C6916"/>
    <w:multiLevelType w:val="multilevel"/>
    <w:tmpl w:val="A77CEED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10C01D3"/>
    <w:multiLevelType w:val="multilevel"/>
    <w:tmpl w:val="4F9800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2E570D"/>
    <w:multiLevelType w:val="singleLevel"/>
    <w:tmpl w:val="8D764EC0"/>
    <w:lvl w:ilvl="0">
      <w:numFmt w:val="none"/>
      <w:lvlText w:val="-"/>
      <w:legacy w:legacy="1" w:legacySpace="120" w:legacyIndent="357"/>
      <w:lvlJc w:val="left"/>
      <w:pPr>
        <w:ind w:left="357" w:hanging="357"/>
      </w:pPr>
    </w:lvl>
  </w:abstractNum>
  <w:abstractNum w:abstractNumId="22" w15:restartNumberingAfterBreak="0">
    <w:nsid w:val="56D45284"/>
    <w:multiLevelType w:val="hybridMultilevel"/>
    <w:tmpl w:val="9C7A8A00"/>
    <w:lvl w:ilvl="0" w:tplc="198C6250">
      <w:start w:val="1"/>
      <w:numFmt w:val="bullet"/>
      <w:lvlText w:val="-"/>
      <w:lvlJc w:val="left"/>
      <w:pPr>
        <w:ind w:left="717" w:hanging="360"/>
      </w:pPr>
      <w:rPr>
        <w:rFonts w:ascii="Arial" w:eastAsia="Times New Roman" w:hAnsi="Arial" w:cs="Arial" w:hint="default"/>
      </w:rPr>
    </w:lvl>
    <w:lvl w:ilvl="1" w:tplc="BAF283E2">
      <w:numFmt w:val="bullet"/>
      <w:lvlText w:val=""/>
      <w:lvlJc w:val="left"/>
      <w:pPr>
        <w:ind w:left="1437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3" w15:restartNumberingAfterBreak="0">
    <w:nsid w:val="56FC3B85"/>
    <w:multiLevelType w:val="singleLevel"/>
    <w:tmpl w:val="8D764EC0"/>
    <w:lvl w:ilvl="0">
      <w:numFmt w:val="none"/>
      <w:lvlText w:val="-"/>
      <w:legacy w:legacy="1" w:legacySpace="120" w:legacyIndent="357"/>
      <w:lvlJc w:val="left"/>
      <w:pPr>
        <w:ind w:left="357" w:hanging="357"/>
      </w:pPr>
    </w:lvl>
  </w:abstractNum>
  <w:abstractNum w:abstractNumId="24" w15:restartNumberingAfterBreak="0">
    <w:nsid w:val="5E30168F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662A3923"/>
    <w:multiLevelType w:val="hybridMultilevel"/>
    <w:tmpl w:val="72406E40"/>
    <w:lvl w:ilvl="0" w:tplc="F066FB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723722A"/>
    <w:multiLevelType w:val="hybridMultilevel"/>
    <w:tmpl w:val="91F87354"/>
    <w:lvl w:ilvl="0" w:tplc="704208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ACCF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B07825"/>
    <w:multiLevelType w:val="hybridMultilevel"/>
    <w:tmpl w:val="C6ECE9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7A55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FA7259"/>
    <w:multiLevelType w:val="hybridMultilevel"/>
    <w:tmpl w:val="A9521EB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DEF36B7"/>
    <w:multiLevelType w:val="hybridMultilevel"/>
    <w:tmpl w:val="A914E8E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B782B"/>
    <w:multiLevelType w:val="multilevel"/>
    <w:tmpl w:val="0F0C8418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6F403084"/>
    <w:multiLevelType w:val="hybridMultilevel"/>
    <w:tmpl w:val="C88ADAD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AB6C21"/>
    <w:multiLevelType w:val="multilevel"/>
    <w:tmpl w:val="F048BC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440076943">
    <w:abstractNumId w:val="16"/>
  </w:num>
  <w:num w:numId="2" w16cid:durableId="394282382">
    <w:abstractNumId w:val="0"/>
  </w:num>
  <w:num w:numId="3" w16cid:durableId="1471241269">
    <w:abstractNumId w:val="28"/>
  </w:num>
  <w:num w:numId="4" w16cid:durableId="1328632328">
    <w:abstractNumId w:val="29"/>
  </w:num>
  <w:num w:numId="5" w16cid:durableId="1894270635">
    <w:abstractNumId w:val="26"/>
  </w:num>
  <w:num w:numId="6" w16cid:durableId="1311253465">
    <w:abstractNumId w:val="32"/>
  </w:num>
  <w:num w:numId="7" w16cid:durableId="1089738976">
    <w:abstractNumId w:val="24"/>
  </w:num>
  <w:num w:numId="8" w16cid:durableId="245846483">
    <w:abstractNumId w:val="25"/>
  </w:num>
  <w:num w:numId="9" w16cid:durableId="775254106">
    <w:abstractNumId w:val="19"/>
  </w:num>
  <w:num w:numId="10" w16cid:durableId="1395396893">
    <w:abstractNumId w:val="17"/>
  </w:num>
  <w:num w:numId="11" w16cid:durableId="2075199128">
    <w:abstractNumId w:val="15"/>
  </w:num>
  <w:num w:numId="12" w16cid:durableId="3636215">
    <w:abstractNumId w:val="4"/>
  </w:num>
  <w:num w:numId="13" w16cid:durableId="940918266">
    <w:abstractNumId w:val="11"/>
  </w:num>
  <w:num w:numId="14" w16cid:durableId="839077261">
    <w:abstractNumId w:val="21"/>
  </w:num>
  <w:num w:numId="15" w16cid:durableId="877551616">
    <w:abstractNumId w:val="23"/>
  </w:num>
  <w:num w:numId="16" w16cid:durableId="1580554411">
    <w:abstractNumId w:val="5"/>
  </w:num>
  <w:num w:numId="17" w16cid:durableId="1553925936">
    <w:abstractNumId w:val="31"/>
  </w:num>
  <w:num w:numId="18" w16cid:durableId="297876843">
    <w:abstractNumId w:val="30"/>
  </w:num>
  <w:num w:numId="19" w16cid:durableId="1037239318">
    <w:abstractNumId w:val="13"/>
  </w:num>
  <w:num w:numId="20" w16cid:durableId="738526875">
    <w:abstractNumId w:val="8"/>
  </w:num>
  <w:num w:numId="21" w16cid:durableId="463431699">
    <w:abstractNumId w:val="9"/>
  </w:num>
  <w:num w:numId="22" w16cid:durableId="162388093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1225779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94581379">
    <w:abstractNumId w:val="14"/>
  </w:num>
  <w:num w:numId="25" w16cid:durableId="1681077617">
    <w:abstractNumId w:val="2"/>
  </w:num>
  <w:num w:numId="26" w16cid:durableId="1124814127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75319358">
    <w:abstractNumId w:val="7"/>
  </w:num>
  <w:num w:numId="28" w16cid:durableId="1201552246">
    <w:abstractNumId w:val="12"/>
  </w:num>
  <w:num w:numId="29" w16cid:durableId="269121598">
    <w:abstractNumId w:val="27"/>
  </w:num>
  <w:num w:numId="30" w16cid:durableId="811361248">
    <w:abstractNumId w:val="22"/>
  </w:num>
  <w:num w:numId="31" w16cid:durableId="1263033101">
    <w:abstractNumId w:val="1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2" w16cid:durableId="2013488815">
    <w:abstractNumId w:val="18"/>
  </w:num>
  <w:num w:numId="33" w16cid:durableId="1973050605">
    <w:abstractNumId w:val="3"/>
  </w:num>
  <w:num w:numId="34" w16cid:durableId="679818110">
    <w:abstractNumId w:val="20"/>
  </w:num>
  <w:num w:numId="35" w16cid:durableId="351760848">
    <w:abstractNumId w:val="1"/>
  </w:num>
  <w:num w:numId="36" w16cid:durableId="934022565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57"/>
  <w:drawingGridVerticalSpacing w:val="57"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8D2"/>
    <w:rsid w:val="00000576"/>
    <w:rsid w:val="000018E3"/>
    <w:rsid w:val="00002311"/>
    <w:rsid w:val="00003A33"/>
    <w:rsid w:val="0000621B"/>
    <w:rsid w:val="00006DED"/>
    <w:rsid w:val="00012CFF"/>
    <w:rsid w:val="0001444E"/>
    <w:rsid w:val="00015297"/>
    <w:rsid w:val="00016D7D"/>
    <w:rsid w:val="0001767A"/>
    <w:rsid w:val="000207AD"/>
    <w:rsid w:val="00021F7B"/>
    <w:rsid w:val="00022631"/>
    <w:rsid w:val="0002370F"/>
    <w:rsid w:val="000237E8"/>
    <w:rsid w:val="00025275"/>
    <w:rsid w:val="000264CE"/>
    <w:rsid w:val="0002662A"/>
    <w:rsid w:val="00026CEA"/>
    <w:rsid w:val="000329D8"/>
    <w:rsid w:val="00032C4A"/>
    <w:rsid w:val="00033F25"/>
    <w:rsid w:val="00034B73"/>
    <w:rsid w:val="000351D2"/>
    <w:rsid w:val="00040432"/>
    <w:rsid w:val="00045CD5"/>
    <w:rsid w:val="00047A44"/>
    <w:rsid w:val="00051890"/>
    <w:rsid w:val="000519FF"/>
    <w:rsid w:val="0005432A"/>
    <w:rsid w:val="000544C0"/>
    <w:rsid w:val="0005456C"/>
    <w:rsid w:val="00055887"/>
    <w:rsid w:val="00055FBF"/>
    <w:rsid w:val="00056FF7"/>
    <w:rsid w:val="000576FF"/>
    <w:rsid w:val="000632C2"/>
    <w:rsid w:val="00063A92"/>
    <w:rsid w:val="00064D2B"/>
    <w:rsid w:val="000651CB"/>
    <w:rsid w:val="000715D7"/>
    <w:rsid w:val="00072F1D"/>
    <w:rsid w:val="000770B2"/>
    <w:rsid w:val="00080164"/>
    <w:rsid w:val="00084C80"/>
    <w:rsid w:val="0008663F"/>
    <w:rsid w:val="000951FB"/>
    <w:rsid w:val="0009699A"/>
    <w:rsid w:val="000A6A31"/>
    <w:rsid w:val="000B2A7F"/>
    <w:rsid w:val="000B3044"/>
    <w:rsid w:val="000B3F88"/>
    <w:rsid w:val="000B439E"/>
    <w:rsid w:val="000B4F49"/>
    <w:rsid w:val="000B778E"/>
    <w:rsid w:val="000C5AFA"/>
    <w:rsid w:val="000C6B80"/>
    <w:rsid w:val="000D0CD0"/>
    <w:rsid w:val="000D209F"/>
    <w:rsid w:val="000D528C"/>
    <w:rsid w:val="000D7D17"/>
    <w:rsid w:val="000E0659"/>
    <w:rsid w:val="000E17AE"/>
    <w:rsid w:val="000F12A0"/>
    <w:rsid w:val="000F159A"/>
    <w:rsid w:val="000F2B97"/>
    <w:rsid w:val="000F36E2"/>
    <w:rsid w:val="000F7712"/>
    <w:rsid w:val="000F7A47"/>
    <w:rsid w:val="00100709"/>
    <w:rsid w:val="00100B90"/>
    <w:rsid w:val="00101530"/>
    <w:rsid w:val="00103929"/>
    <w:rsid w:val="00103B7E"/>
    <w:rsid w:val="001043F6"/>
    <w:rsid w:val="001055D1"/>
    <w:rsid w:val="00106E66"/>
    <w:rsid w:val="00107C7D"/>
    <w:rsid w:val="0011601C"/>
    <w:rsid w:val="001172C0"/>
    <w:rsid w:val="00120D7D"/>
    <w:rsid w:val="00126620"/>
    <w:rsid w:val="001274AF"/>
    <w:rsid w:val="00131561"/>
    <w:rsid w:val="0013307E"/>
    <w:rsid w:val="00135461"/>
    <w:rsid w:val="001403BF"/>
    <w:rsid w:val="001405BB"/>
    <w:rsid w:val="0014331F"/>
    <w:rsid w:val="00143468"/>
    <w:rsid w:val="00145615"/>
    <w:rsid w:val="001461EC"/>
    <w:rsid w:val="00146AB0"/>
    <w:rsid w:val="00150E90"/>
    <w:rsid w:val="001520B0"/>
    <w:rsid w:val="001535C8"/>
    <w:rsid w:val="001548CA"/>
    <w:rsid w:val="00156A32"/>
    <w:rsid w:val="0015796D"/>
    <w:rsid w:val="00164B26"/>
    <w:rsid w:val="00165EC5"/>
    <w:rsid w:val="00166F36"/>
    <w:rsid w:val="00167D66"/>
    <w:rsid w:val="00172A9B"/>
    <w:rsid w:val="00173B15"/>
    <w:rsid w:val="0017626B"/>
    <w:rsid w:val="00180E1B"/>
    <w:rsid w:val="00181408"/>
    <w:rsid w:val="00183775"/>
    <w:rsid w:val="001846E1"/>
    <w:rsid w:val="00184FDA"/>
    <w:rsid w:val="00185687"/>
    <w:rsid w:val="001922C3"/>
    <w:rsid w:val="00195A05"/>
    <w:rsid w:val="001967AD"/>
    <w:rsid w:val="00197FA7"/>
    <w:rsid w:val="001A066C"/>
    <w:rsid w:val="001A1769"/>
    <w:rsid w:val="001A4469"/>
    <w:rsid w:val="001A4D0F"/>
    <w:rsid w:val="001A4FEF"/>
    <w:rsid w:val="001A5D8A"/>
    <w:rsid w:val="001A6479"/>
    <w:rsid w:val="001B14A6"/>
    <w:rsid w:val="001B1A54"/>
    <w:rsid w:val="001B2174"/>
    <w:rsid w:val="001B496A"/>
    <w:rsid w:val="001B60BE"/>
    <w:rsid w:val="001C0E7C"/>
    <w:rsid w:val="001C1015"/>
    <w:rsid w:val="001C4012"/>
    <w:rsid w:val="001C528B"/>
    <w:rsid w:val="001D42A0"/>
    <w:rsid w:val="001D48C6"/>
    <w:rsid w:val="001D67D6"/>
    <w:rsid w:val="001D703B"/>
    <w:rsid w:val="001E286D"/>
    <w:rsid w:val="001F1868"/>
    <w:rsid w:val="001F1E93"/>
    <w:rsid w:val="001F344C"/>
    <w:rsid w:val="001F3FB1"/>
    <w:rsid w:val="001F6B8F"/>
    <w:rsid w:val="001F79C3"/>
    <w:rsid w:val="001F7AD2"/>
    <w:rsid w:val="002011CB"/>
    <w:rsid w:val="002038C0"/>
    <w:rsid w:val="00203EEB"/>
    <w:rsid w:val="00206732"/>
    <w:rsid w:val="00207052"/>
    <w:rsid w:val="00207F85"/>
    <w:rsid w:val="002114DB"/>
    <w:rsid w:val="00212684"/>
    <w:rsid w:val="00215FF9"/>
    <w:rsid w:val="002170D7"/>
    <w:rsid w:val="00223AB5"/>
    <w:rsid w:val="0022420A"/>
    <w:rsid w:val="00225F52"/>
    <w:rsid w:val="0022726B"/>
    <w:rsid w:val="00231183"/>
    <w:rsid w:val="002312EA"/>
    <w:rsid w:val="00233787"/>
    <w:rsid w:val="00233B5E"/>
    <w:rsid w:val="00237BCF"/>
    <w:rsid w:val="002405E0"/>
    <w:rsid w:val="00241960"/>
    <w:rsid w:val="002458E3"/>
    <w:rsid w:val="00245B5A"/>
    <w:rsid w:val="00245F7A"/>
    <w:rsid w:val="00246AF1"/>
    <w:rsid w:val="00246C6B"/>
    <w:rsid w:val="00247475"/>
    <w:rsid w:val="00247FFC"/>
    <w:rsid w:val="002503E6"/>
    <w:rsid w:val="00251871"/>
    <w:rsid w:val="00251EC9"/>
    <w:rsid w:val="00253576"/>
    <w:rsid w:val="00253780"/>
    <w:rsid w:val="002637B8"/>
    <w:rsid w:val="0026380F"/>
    <w:rsid w:val="00264691"/>
    <w:rsid w:val="00265921"/>
    <w:rsid w:val="00272F22"/>
    <w:rsid w:val="002731A4"/>
    <w:rsid w:val="00273E6F"/>
    <w:rsid w:val="00274432"/>
    <w:rsid w:val="0027669A"/>
    <w:rsid w:val="00276F66"/>
    <w:rsid w:val="00277ED8"/>
    <w:rsid w:val="002809B0"/>
    <w:rsid w:val="002809F0"/>
    <w:rsid w:val="00281539"/>
    <w:rsid w:val="00283C9F"/>
    <w:rsid w:val="002871B0"/>
    <w:rsid w:val="00291358"/>
    <w:rsid w:val="002914EC"/>
    <w:rsid w:val="0029406C"/>
    <w:rsid w:val="002975EE"/>
    <w:rsid w:val="002A279E"/>
    <w:rsid w:val="002A2DC4"/>
    <w:rsid w:val="002A31D7"/>
    <w:rsid w:val="002A4E87"/>
    <w:rsid w:val="002B0033"/>
    <w:rsid w:val="002B13A1"/>
    <w:rsid w:val="002B4AD4"/>
    <w:rsid w:val="002B4D62"/>
    <w:rsid w:val="002B5F76"/>
    <w:rsid w:val="002C2459"/>
    <w:rsid w:val="002C38FA"/>
    <w:rsid w:val="002C46C3"/>
    <w:rsid w:val="002C5708"/>
    <w:rsid w:val="002C7936"/>
    <w:rsid w:val="002D14BB"/>
    <w:rsid w:val="002D2861"/>
    <w:rsid w:val="002D51C0"/>
    <w:rsid w:val="002D7104"/>
    <w:rsid w:val="002E2666"/>
    <w:rsid w:val="002E2A84"/>
    <w:rsid w:val="002E3912"/>
    <w:rsid w:val="002E5512"/>
    <w:rsid w:val="002E5C39"/>
    <w:rsid w:val="002E61B1"/>
    <w:rsid w:val="002E6DC4"/>
    <w:rsid w:val="002E7FE3"/>
    <w:rsid w:val="002F0474"/>
    <w:rsid w:val="002F0A82"/>
    <w:rsid w:val="002F6FDF"/>
    <w:rsid w:val="0030112A"/>
    <w:rsid w:val="0030137C"/>
    <w:rsid w:val="00307363"/>
    <w:rsid w:val="00311F3F"/>
    <w:rsid w:val="003140F5"/>
    <w:rsid w:val="00316579"/>
    <w:rsid w:val="003213F4"/>
    <w:rsid w:val="00322106"/>
    <w:rsid w:val="0032216F"/>
    <w:rsid w:val="00322AEB"/>
    <w:rsid w:val="00323F1D"/>
    <w:rsid w:val="003249F7"/>
    <w:rsid w:val="00325A5A"/>
    <w:rsid w:val="003268F5"/>
    <w:rsid w:val="0032743F"/>
    <w:rsid w:val="003347CF"/>
    <w:rsid w:val="003349F0"/>
    <w:rsid w:val="00342F3A"/>
    <w:rsid w:val="003440C9"/>
    <w:rsid w:val="00345A1B"/>
    <w:rsid w:val="00347735"/>
    <w:rsid w:val="00350782"/>
    <w:rsid w:val="00350F99"/>
    <w:rsid w:val="003523F1"/>
    <w:rsid w:val="00352695"/>
    <w:rsid w:val="00352FF5"/>
    <w:rsid w:val="003535A0"/>
    <w:rsid w:val="00353684"/>
    <w:rsid w:val="00355B78"/>
    <w:rsid w:val="00356BA7"/>
    <w:rsid w:val="00356F2E"/>
    <w:rsid w:val="00357668"/>
    <w:rsid w:val="0036007E"/>
    <w:rsid w:val="00364D7A"/>
    <w:rsid w:val="0036546D"/>
    <w:rsid w:val="00365C01"/>
    <w:rsid w:val="00365C6E"/>
    <w:rsid w:val="00371F4D"/>
    <w:rsid w:val="0037331F"/>
    <w:rsid w:val="003768A5"/>
    <w:rsid w:val="0038521E"/>
    <w:rsid w:val="003860DF"/>
    <w:rsid w:val="0038702D"/>
    <w:rsid w:val="00390ACB"/>
    <w:rsid w:val="0039200F"/>
    <w:rsid w:val="00392027"/>
    <w:rsid w:val="00392734"/>
    <w:rsid w:val="0039282E"/>
    <w:rsid w:val="00392AE5"/>
    <w:rsid w:val="00392C31"/>
    <w:rsid w:val="00394361"/>
    <w:rsid w:val="003A2CE5"/>
    <w:rsid w:val="003A2E17"/>
    <w:rsid w:val="003A41A7"/>
    <w:rsid w:val="003A56AE"/>
    <w:rsid w:val="003A6974"/>
    <w:rsid w:val="003B0ECD"/>
    <w:rsid w:val="003B1FDF"/>
    <w:rsid w:val="003B22E4"/>
    <w:rsid w:val="003B2892"/>
    <w:rsid w:val="003B364B"/>
    <w:rsid w:val="003B490B"/>
    <w:rsid w:val="003B68FE"/>
    <w:rsid w:val="003C10A3"/>
    <w:rsid w:val="003C2A21"/>
    <w:rsid w:val="003C34EC"/>
    <w:rsid w:val="003C433C"/>
    <w:rsid w:val="003C4784"/>
    <w:rsid w:val="003C55EA"/>
    <w:rsid w:val="003C573F"/>
    <w:rsid w:val="003D3346"/>
    <w:rsid w:val="003D3B8E"/>
    <w:rsid w:val="003D436F"/>
    <w:rsid w:val="003D500B"/>
    <w:rsid w:val="003D570E"/>
    <w:rsid w:val="003E3233"/>
    <w:rsid w:val="003E4BA1"/>
    <w:rsid w:val="003F0944"/>
    <w:rsid w:val="003F44F0"/>
    <w:rsid w:val="00403E28"/>
    <w:rsid w:val="004042D9"/>
    <w:rsid w:val="00405569"/>
    <w:rsid w:val="004068E7"/>
    <w:rsid w:val="004073B4"/>
    <w:rsid w:val="00410D3D"/>
    <w:rsid w:val="004133A8"/>
    <w:rsid w:val="00416F5C"/>
    <w:rsid w:val="00423E62"/>
    <w:rsid w:val="004243C6"/>
    <w:rsid w:val="00424538"/>
    <w:rsid w:val="00424886"/>
    <w:rsid w:val="00424A9C"/>
    <w:rsid w:val="00425D4E"/>
    <w:rsid w:val="00426AE5"/>
    <w:rsid w:val="004306C2"/>
    <w:rsid w:val="004321F4"/>
    <w:rsid w:val="004354B5"/>
    <w:rsid w:val="00435E24"/>
    <w:rsid w:val="00435E81"/>
    <w:rsid w:val="0043606D"/>
    <w:rsid w:val="00437549"/>
    <w:rsid w:val="00440898"/>
    <w:rsid w:val="00441065"/>
    <w:rsid w:val="004414B8"/>
    <w:rsid w:val="00446044"/>
    <w:rsid w:val="00452625"/>
    <w:rsid w:val="00455468"/>
    <w:rsid w:val="004577C1"/>
    <w:rsid w:val="00460DC3"/>
    <w:rsid w:val="004618D4"/>
    <w:rsid w:val="004618F4"/>
    <w:rsid w:val="00463393"/>
    <w:rsid w:val="00464E66"/>
    <w:rsid w:val="004675CF"/>
    <w:rsid w:val="00471367"/>
    <w:rsid w:val="00472AF0"/>
    <w:rsid w:val="0047365E"/>
    <w:rsid w:val="004746CF"/>
    <w:rsid w:val="00475248"/>
    <w:rsid w:val="00475531"/>
    <w:rsid w:val="0047555D"/>
    <w:rsid w:val="004809F5"/>
    <w:rsid w:val="00481209"/>
    <w:rsid w:val="00481653"/>
    <w:rsid w:val="004871A9"/>
    <w:rsid w:val="00492345"/>
    <w:rsid w:val="004957BF"/>
    <w:rsid w:val="00496BE5"/>
    <w:rsid w:val="00497C03"/>
    <w:rsid w:val="004A0854"/>
    <w:rsid w:val="004A6DD5"/>
    <w:rsid w:val="004A7F72"/>
    <w:rsid w:val="004B1A52"/>
    <w:rsid w:val="004B3833"/>
    <w:rsid w:val="004B5DE6"/>
    <w:rsid w:val="004B65FC"/>
    <w:rsid w:val="004B7326"/>
    <w:rsid w:val="004C7E4A"/>
    <w:rsid w:val="004D0930"/>
    <w:rsid w:val="004D352A"/>
    <w:rsid w:val="004D521B"/>
    <w:rsid w:val="004D5677"/>
    <w:rsid w:val="004D5BDA"/>
    <w:rsid w:val="004E2FFE"/>
    <w:rsid w:val="004E39B7"/>
    <w:rsid w:val="004E4C7A"/>
    <w:rsid w:val="004E5044"/>
    <w:rsid w:val="004E60D7"/>
    <w:rsid w:val="004E6CFD"/>
    <w:rsid w:val="004E7312"/>
    <w:rsid w:val="004E774F"/>
    <w:rsid w:val="004F239B"/>
    <w:rsid w:val="004F24D4"/>
    <w:rsid w:val="004F4B11"/>
    <w:rsid w:val="004F4E69"/>
    <w:rsid w:val="004F4E9E"/>
    <w:rsid w:val="005002CF"/>
    <w:rsid w:val="0050122F"/>
    <w:rsid w:val="00501AC8"/>
    <w:rsid w:val="00505CA5"/>
    <w:rsid w:val="005077CC"/>
    <w:rsid w:val="0051003F"/>
    <w:rsid w:val="00510297"/>
    <w:rsid w:val="00510E3C"/>
    <w:rsid w:val="00511D07"/>
    <w:rsid w:val="00512295"/>
    <w:rsid w:val="00512A46"/>
    <w:rsid w:val="005130A3"/>
    <w:rsid w:val="00513BC8"/>
    <w:rsid w:val="00514645"/>
    <w:rsid w:val="005204C6"/>
    <w:rsid w:val="00521BC8"/>
    <w:rsid w:val="005220D1"/>
    <w:rsid w:val="00522690"/>
    <w:rsid w:val="005253D2"/>
    <w:rsid w:val="00526092"/>
    <w:rsid w:val="005275AA"/>
    <w:rsid w:val="005335C4"/>
    <w:rsid w:val="00533B5C"/>
    <w:rsid w:val="005347E5"/>
    <w:rsid w:val="0053522F"/>
    <w:rsid w:val="005356AB"/>
    <w:rsid w:val="00536454"/>
    <w:rsid w:val="005364C0"/>
    <w:rsid w:val="005374FF"/>
    <w:rsid w:val="00542834"/>
    <w:rsid w:val="00546B15"/>
    <w:rsid w:val="0055030E"/>
    <w:rsid w:val="005512CB"/>
    <w:rsid w:val="0055238C"/>
    <w:rsid w:val="00556548"/>
    <w:rsid w:val="005612E5"/>
    <w:rsid w:val="00566F32"/>
    <w:rsid w:val="00567530"/>
    <w:rsid w:val="00567B48"/>
    <w:rsid w:val="00572266"/>
    <w:rsid w:val="00573293"/>
    <w:rsid w:val="00573E64"/>
    <w:rsid w:val="00581FB2"/>
    <w:rsid w:val="005825B1"/>
    <w:rsid w:val="005849F6"/>
    <w:rsid w:val="00585051"/>
    <w:rsid w:val="00585768"/>
    <w:rsid w:val="005862B7"/>
    <w:rsid w:val="00590474"/>
    <w:rsid w:val="0059422B"/>
    <w:rsid w:val="00594E28"/>
    <w:rsid w:val="00595122"/>
    <w:rsid w:val="005958EF"/>
    <w:rsid w:val="005972DC"/>
    <w:rsid w:val="005972F8"/>
    <w:rsid w:val="005A065E"/>
    <w:rsid w:val="005A12F6"/>
    <w:rsid w:val="005A1848"/>
    <w:rsid w:val="005A3424"/>
    <w:rsid w:val="005A3ECA"/>
    <w:rsid w:val="005A461C"/>
    <w:rsid w:val="005A560C"/>
    <w:rsid w:val="005A66AD"/>
    <w:rsid w:val="005A7952"/>
    <w:rsid w:val="005B034E"/>
    <w:rsid w:val="005B2D60"/>
    <w:rsid w:val="005B6554"/>
    <w:rsid w:val="005B69B8"/>
    <w:rsid w:val="005C2E8A"/>
    <w:rsid w:val="005C3CEC"/>
    <w:rsid w:val="005C5701"/>
    <w:rsid w:val="005C579D"/>
    <w:rsid w:val="005D1AE0"/>
    <w:rsid w:val="005D2680"/>
    <w:rsid w:val="005D67DD"/>
    <w:rsid w:val="005E23B5"/>
    <w:rsid w:val="005E54F4"/>
    <w:rsid w:val="005E5946"/>
    <w:rsid w:val="005E638A"/>
    <w:rsid w:val="005E6E94"/>
    <w:rsid w:val="005F0B6E"/>
    <w:rsid w:val="005F286E"/>
    <w:rsid w:val="005F31B1"/>
    <w:rsid w:val="005F3A18"/>
    <w:rsid w:val="005F561A"/>
    <w:rsid w:val="006046F0"/>
    <w:rsid w:val="0060585B"/>
    <w:rsid w:val="006075B3"/>
    <w:rsid w:val="006079DE"/>
    <w:rsid w:val="006104D2"/>
    <w:rsid w:val="006140AE"/>
    <w:rsid w:val="00616360"/>
    <w:rsid w:val="006202D4"/>
    <w:rsid w:val="006218A6"/>
    <w:rsid w:val="00623F50"/>
    <w:rsid w:val="00625CA5"/>
    <w:rsid w:val="006263A7"/>
    <w:rsid w:val="00627115"/>
    <w:rsid w:val="00630084"/>
    <w:rsid w:val="0063057B"/>
    <w:rsid w:val="0063075A"/>
    <w:rsid w:val="006307C9"/>
    <w:rsid w:val="0063112B"/>
    <w:rsid w:val="00633E05"/>
    <w:rsid w:val="006340E2"/>
    <w:rsid w:val="006359DC"/>
    <w:rsid w:val="0063653E"/>
    <w:rsid w:val="0064521F"/>
    <w:rsid w:val="00647BDA"/>
    <w:rsid w:val="00650A86"/>
    <w:rsid w:val="00651955"/>
    <w:rsid w:val="00652169"/>
    <w:rsid w:val="00652A19"/>
    <w:rsid w:val="00654184"/>
    <w:rsid w:val="006562AA"/>
    <w:rsid w:val="00657705"/>
    <w:rsid w:val="00665FFA"/>
    <w:rsid w:val="00666D5B"/>
    <w:rsid w:val="006670EC"/>
    <w:rsid w:val="00670FDE"/>
    <w:rsid w:val="00673BDE"/>
    <w:rsid w:val="00676779"/>
    <w:rsid w:val="00680888"/>
    <w:rsid w:val="006823F9"/>
    <w:rsid w:val="0068447D"/>
    <w:rsid w:val="00686C77"/>
    <w:rsid w:val="00687EBA"/>
    <w:rsid w:val="0069086A"/>
    <w:rsid w:val="00690A30"/>
    <w:rsid w:val="0069251B"/>
    <w:rsid w:val="00692A0E"/>
    <w:rsid w:val="00694ECF"/>
    <w:rsid w:val="00695B19"/>
    <w:rsid w:val="00696877"/>
    <w:rsid w:val="006A07E7"/>
    <w:rsid w:val="006A14FA"/>
    <w:rsid w:val="006A17FE"/>
    <w:rsid w:val="006A1864"/>
    <w:rsid w:val="006A3AA1"/>
    <w:rsid w:val="006A439F"/>
    <w:rsid w:val="006A5A8D"/>
    <w:rsid w:val="006B185C"/>
    <w:rsid w:val="006B46D6"/>
    <w:rsid w:val="006B635F"/>
    <w:rsid w:val="006B6D02"/>
    <w:rsid w:val="006C1BBB"/>
    <w:rsid w:val="006C2DE3"/>
    <w:rsid w:val="006C2FAA"/>
    <w:rsid w:val="006C326C"/>
    <w:rsid w:val="006C3599"/>
    <w:rsid w:val="006C3F64"/>
    <w:rsid w:val="006C40D1"/>
    <w:rsid w:val="006C68A9"/>
    <w:rsid w:val="006C6C42"/>
    <w:rsid w:val="006D1025"/>
    <w:rsid w:val="006D2417"/>
    <w:rsid w:val="006D26C5"/>
    <w:rsid w:val="006D5718"/>
    <w:rsid w:val="006E4A4E"/>
    <w:rsid w:val="006E4CE9"/>
    <w:rsid w:val="006E4E1F"/>
    <w:rsid w:val="006E774F"/>
    <w:rsid w:val="006F3C3D"/>
    <w:rsid w:val="006F44EB"/>
    <w:rsid w:val="006F4C50"/>
    <w:rsid w:val="006F5FE8"/>
    <w:rsid w:val="006F6C17"/>
    <w:rsid w:val="00700B01"/>
    <w:rsid w:val="007012F1"/>
    <w:rsid w:val="00704701"/>
    <w:rsid w:val="0070586D"/>
    <w:rsid w:val="0070708C"/>
    <w:rsid w:val="00707C96"/>
    <w:rsid w:val="0071390C"/>
    <w:rsid w:val="00713E93"/>
    <w:rsid w:val="007245DA"/>
    <w:rsid w:val="00730928"/>
    <w:rsid w:val="00734FB9"/>
    <w:rsid w:val="00736F11"/>
    <w:rsid w:val="0074080B"/>
    <w:rsid w:val="007426F3"/>
    <w:rsid w:val="00742B19"/>
    <w:rsid w:val="00750AEE"/>
    <w:rsid w:val="007512FC"/>
    <w:rsid w:val="00753C29"/>
    <w:rsid w:val="00756D4F"/>
    <w:rsid w:val="00761147"/>
    <w:rsid w:val="00761A7A"/>
    <w:rsid w:val="00761B08"/>
    <w:rsid w:val="00761ECF"/>
    <w:rsid w:val="00762069"/>
    <w:rsid w:val="00763646"/>
    <w:rsid w:val="00763802"/>
    <w:rsid w:val="0076457D"/>
    <w:rsid w:val="007657D7"/>
    <w:rsid w:val="007708C5"/>
    <w:rsid w:val="0077116D"/>
    <w:rsid w:val="00771F3B"/>
    <w:rsid w:val="00772797"/>
    <w:rsid w:val="007743ED"/>
    <w:rsid w:val="0077533D"/>
    <w:rsid w:val="00775A8A"/>
    <w:rsid w:val="0077614F"/>
    <w:rsid w:val="00776652"/>
    <w:rsid w:val="00776E5A"/>
    <w:rsid w:val="00785EEA"/>
    <w:rsid w:val="00786AA2"/>
    <w:rsid w:val="00786CC0"/>
    <w:rsid w:val="00787D07"/>
    <w:rsid w:val="00787F2E"/>
    <w:rsid w:val="007905AF"/>
    <w:rsid w:val="0079109B"/>
    <w:rsid w:val="007911CF"/>
    <w:rsid w:val="0079201F"/>
    <w:rsid w:val="007940BA"/>
    <w:rsid w:val="00796A4A"/>
    <w:rsid w:val="00796B64"/>
    <w:rsid w:val="007A3966"/>
    <w:rsid w:val="007A4844"/>
    <w:rsid w:val="007A73FA"/>
    <w:rsid w:val="007B1E3B"/>
    <w:rsid w:val="007B2AC3"/>
    <w:rsid w:val="007B38A6"/>
    <w:rsid w:val="007B6392"/>
    <w:rsid w:val="007B6F0F"/>
    <w:rsid w:val="007C02A0"/>
    <w:rsid w:val="007C236B"/>
    <w:rsid w:val="007C26AA"/>
    <w:rsid w:val="007C3283"/>
    <w:rsid w:val="007C328A"/>
    <w:rsid w:val="007C7835"/>
    <w:rsid w:val="007D0E53"/>
    <w:rsid w:val="007D188C"/>
    <w:rsid w:val="007D3589"/>
    <w:rsid w:val="007D40F4"/>
    <w:rsid w:val="007D563C"/>
    <w:rsid w:val="007D56F6"/>
    <w:rsid w:val="007D6924"/>
    <w:rsid w:val="007D6933"/>
    <w:rsid w:val="007D6BCD"/>
    <w:rsid w:val="007D7BBA"/>
    <w:rsid w:val="007E2785"/>
    <w:rsid w:val="007E4795"/>
    <w:rsid w:val="007E6552"/>
    <w:rsid w:val="007E6FCB"/>
    <w:rsid w:val="007E7118"/>
    <w:rsid w:val="007E755A"/>
    <w:rsid w:val="007E7FA8"/>
    <w:rsid w:val="007F024E"/>
    <w:rsid w:val="007F203F"/>
    <w:rsid w:val="007F44B8"/>
    <w:rsid w:val="007F44D7"/>
    <w:rsid w:val="007F5898"/>
    <w:rsid w:val="007F6643"/>
    <w:rsid w:val="00800958"/>
    <w:rsid w:val="00800ED1"/>
    <w:rsid w:val="00801C6F"/>
    <w:rsid w:val="0080362C"/>
    <w:rsid w:val="00803B48"/>
    <w:rsid w:val="00803E94"/>
    <w:rsid w:val="00810305"/>
    <w:rsid w:val="0081266B"/>
    <w:rsid w:val="00815E99"/>
    <w:rsid w:val="00816167"/>
    <w:rsid w:val="00830AA4"/>
    <w:rsid w:val="00830C70"/>
    <w:rsid w:val="008314AA"/>
    <w:rsid w:val="0083162B"/>
    <w:rsid w:val="008338D4"/>
    <w:rsid w:val="00847283"/>
    <w:rsid w:val="00850C85"/>
    <w:rsid w:val="00850DE1"/>
    <w:rsid w:val="008515C9"/>
    <w:rsid w:val="00853528"/>
    <w:rsid w:val="00854337"/>
    <w:rsid w:val="008550F2"/>
    <w:rsid w:val="0085525A"/>
    <w:rsid w:val="00855D58"/>
    <w:rsid w:val="008562EB"/>
    <w:rsid w:val="008602A8"/>
    <w:rsid w:val="00863020"/>
    <w:rsid w:val="00863B9F"/>
    <w:rsid w:val="00865B61"/>
    <w:rsid w:val="00866131"/>
    <w:rsid w:val="00866E7C"/>
    <w:rsid w:val="00870D82"/>
    <w:rsid w:val="00873867"/>
    <w:rsid w:val="00874F45"/>
    <w:rsid w:val="00875B82"/>
    <w:rsid w:val="00881096"/>
    <w:rsid w:val="008822C5"/>
    <w:rsid w:val="00883BB2"/>
    <w:rsid w:val="008853D0"/>
    <w:rsid w:val="008863D2"/>
    <w:rsid w:val="008954F6"/>
    <w:rsid w:val="00897182"/>
    <w:rsid w:val="008975B5"/>
    <w:rsid w:val="008A1102"/>
    <w:rsid w:val="008A598F"/>
    <w:rsid w:val="008B1088"/>
    <w:rsid w:val="008B4414"/>
    <w:rsid w:val="008C03C1"/>
    <w:rsid w:val="008C04A4"/>
    <w:rsid w:val="008C14AF"/>
    <w:rsid w:val="008C3B53"/>
    <w:rsid w:val="008C4595"/>
    <w:rsid w:val="008D0FFF"/>
    <w:rsid w:val="008D1985"/>
    <w:rsid w:val="008D1E29"/>
    <w:rsid w:val="008D4A43"/>
    <w:rsid w:val="008D61AF"/>
    <w:rsid w:val="008D6C3E"/>
    <w:rsid w:val="008D7264"/>
    <w:rsid w:val="008E0D74"/>
    <w:rsid w:val="008E1A79"/>
    <w:rsid w:val="008E1BCB"/>
    <w:rsid w:val="008E2738"/>
    <w:rsid w:val="008E3202"/>
    <w:rsid w:val="008E4EA3"/>
    <w:rsid w:val="008E516E"/>
    <w:rsid w:val="008E5A0D"/>
    <w:rsid w:val="008E5A71"/>
    <w:rsid w:val="008E7354"/>
    <w:rsid w:val="008F1317"/>
    <w:rsid w:val="008F6003"/>
    <w:rsid w:val="008F747F"/>
    <w:rsid w:val="009030F0"/>
    <w:rsid w:val="00903E0C"/>
    <w:rsid w:val="0090711D"/>
    <w:rsid w:val="00907392"/>
    <w:rsid w:val="0090740A"/>
    <w:rsid w:val="00907526"/>
    <w:rsid w:val="0090764B"/>
    <w:rsid w:val="009078FD"/>
    <w:rsid w:val="009129BC"/>
    <w:rsid w:val="009137D1"/>
    <w:rsid w:val="009208A7"/>
    <w:rsid w:val="00922381"/>
    <w:rsid w:val="00922ADC"/>
    <w:rsid w:val="00930F25"/>
    <w:rsid w:val="00933486"/>
    <w:rsid w:val="009343B2"/>
    <w:rsid w:val="009352D2"/>
    <w:rsid w:val="00935CA8"/>
    <w:rsid w:val="00935D3B"/>
    <w:rsid w:val="00936CA4"/>
    <w:rsid w:val="00942E13"/>
    <w:rsid w:val="00943FB3"/>
    <w:rsid w:val="0094501B"/>
    <w:rsid w:val="009462B3"/>
    <w:rsid w:val="00946C02"/>
    <w:rsid w:val="009515E2"/>
    <w:rsid w:val="00952728"/>
    <w:rsid w:val="0095324F"/>
    <w:rsid w:val="00954708"/>
    <w:rsid w:val="00954E06"/>
    <w:rsid w:val="00955FED"/>
    <w:rsid w:val="00961212"/>
    <w:rsid w:val="00961683"/>
    <w:rsid w:val="009623CA"/>
    <w:rsid w:val="0096277E"/>
    <w:rsid w:val="00967492"/>
    <w:rsid w:val="00970732"/>
    <w:rsid w:val="0097216E"/>
    <w:rsid w:val="00973F9C"/>
    <w:rsid w:val="00974708"/>
    <w:rsid w:val="009769E8"/>
    <w:rsid w:val="00980DA7"/>
    <w:rsid w:val="009832DD"/>
    <w:rsid w:val="0098384F"/>
    <w:rsid w:val="009848B2"/>
    <w:rsid w:val="009854DE"/>
    <w:rsid w:val="00991A63"/>
    <w:rsid w:val="00991B84"/>
    <w:rsid w:val="00991BF7"/>
    <w:rsid w:val="00991C20"/>
    <w:rsid w:val="009930EE"/>
    <w:rsid w:val="009952D8"/>
    <w:rsid w:val="009971E4"/>
    <w:rsid w:val="009A077E"/>
    <w:rsid w:val="009A1C03"/>
    <w:rsid w:val="009A32A0"/>
    <w:rsid w:val="009A4016"/>
    <w:rsid w:val="009A42D8"/>
    <w:rsid w:val="009A627A"/>
    <w:rsid w:val="009A6A90"/>
    <w:rsid w:val="009A6AE5"/>
    <w:rsid w:val="009A7621"/>
    <w:rsid w:val="009A7F58"/>
    <w:rsid w:val="009B0353"/>
    <w:rsid w:val="009B0568"/>
    <w:rsid w:val="009B2347"/>
    <w:rsid w:val="009B2B45"/>
    <w:rsid w:val="009B55BF"/>
    <w:rsid w:val="009B7CE6"/>
    <w:rsid w:val="009C18B0"/>
    <w:rsid w:val="009C25C2"/>
    <w:rsid w:val="009C2E77"/>
    <w:rsid w:val="009D1E47"/>
    <w:rsid w:val="009D3544"/>
    <w:rsid w:val="009D6357"/>
    <w:rsid w:val="009D767D"/>
    <w:rsid w:val="009E4168"/>
    <w:rsid w:val="009E65E9"/>
    <w:rsid w:val="009F2524"/>
    <w:rsid w:val="009F603D"/>
    <w:rsid w:val="009F7E2D"/>
    <w:rsid w:val="009F7F3A"/>
    <w:rsid w:val="00A00623"/>
    <w:rsid w:val="00A051EA"/>
    <w:rsid w:val="00A065BA"/>
    <w:rsid w:val="00A07C21"/>
    <w:rsid w:val="00A10B48"/>
    <w:rsid w:val="00A11C45"/>
    <w:rsid w:val="00A146FA"/>
    <w:rsid w:val="00A14837"/>
    <w:rsid w:val="00A159E4"/>
    <w:rsid w:val="00A22D11"/>
    <w:rsid w:val="00A26E34"/>
    <w:rsid w:val="00A27CF4"/>
    <w:rsid w:val="00A3180A"/>
    <w:rsid w:val="00A32667"/>
    <w:rsid w:val="00A32F4C"/>
    <w:rsid w:val="00A34662"/>
    <w:rsid w:val="00A3470B"/>
    <w:rsid w:val="00A34FEE"/>
    <w:rsid w:val="00A3501B"/>
    <w:rsid w:val="00A35E0E"/>
    <w:rsid w:val="00A3628D"/>
    <w:rsid w:val="00A36324"/>
    <w:rsid w:val="00A369BE"/>
    <w:rsid w:val="00A37D30"/>
    <w:rsid w:val="00A37FA5"/>
    <w:rsid w:val="00A40801"/>
    <w:rsid w:val="00A40896"/>
    <w:rsid w:val="00A42B7D"/>
    <w:rsid w:val="00A449A7"/>
    <w:rsid w:val="00A449AF"/>
    <w:rsid w:val="00A44BF8"/>
    <w:rsid w:val="00A47B65"/>
    <w:rsid w:val="00A47BC6"/>
    <w:rsid w:val="00A50561"/>
    <w:rsid w:val="00A52ECD"/>
    <w:rsid w:val="00A550B1"/>
    <w:rsid w:val="00A559A5"/>
    <w:rsid w:val="00A55C63"/>
    <w:rsid w:val="00A60CE6"/>
    <w:rsid w:val="00A633A0"/>
    <w:rsid w:val="00A6470E"/>
    <w:rsid w:val="00A64EE4"/>
    <w:rsid w:val="00A66056"/>
    <w:rsid w:val="00A6637C"/>
    <w:rsid w:val="00A66DA7"/>
    <w:rsid w:val="00A72995"/>
    <w:rsid w:val="00A74BE7"/>
    <w:rsid w:val="00A7723F"/>
    <w:rsid w:val="00A80338"/>
    <w:rsid w:val="00A813E0"/>
    <w:rsid w:val="00A81C5E"/>
    <w:rsid w:val="00A85586"/>
    <w:rsid w:val="00A870EB"/>
    <w:rsid w:val="00A91CEC"/>
    <w:rsid w:val="00A91F38"/>
    <w:rsid w:val="00A92FF1"/>
    <w:rsid w:val="00A95DA4"/>
    <w:rsid w:val="00AA3F85"/>
    <w:rsid w:val="00AA7E7A"/>
    <w:rsid w:val="00AB1942"/>
    <w:rsid w:val="00AB2E18"/>
    <w:rsid w:val="00AB37AE"/>
    <w:rsid w:val="00AB480C"/>
    <w:rsid w:val="00AB52F4"/>
    <w:rsid w:val="00AB6985"/>
    <w:rsid w:val="00AC141B"/>
    <w:rsid w:val="00AC274F"/>
    <w:rsid w:val="00AC2CC6"/>
    <w:rsid w:val="00AC45DA"/>
    <w:rsid w:val="00AC536B"/>
    <w:rsid w:val="00AC6A20"/>
    <w:rsid w:val="00AD02C8"/>
    <w:rsid w:val="00AD4FFD"/>
    <w:rsid w:val="00AD5941"/>
    <w:rsid w:val="00AD615A"/>
    <w:rsid w:val="00AD70E2"/>
    <w:rsid w:val="00AD74B6"/>
    <w:rsid w:val="00AD79DF"/>
    <w:rsid w:val="00AE0FB1"/>
    <w:rsid w:val="00AE1AA6"/>
    <w:rsid w:val="00AE2027"/>
    <w:rsid w:val="00AE3AF2"/>
    <w:rsid w:val="00AE5043"/>
    <w:rsid w:val="00AE6601"/>
    <w:rsid w:val="00AF0360"/>
    <w:rsid w:val="00AF12DA"/>
    <w:rsid w:val="00AF2A31"/>
    <w:rsid w:val="00AF6541"/>
    <w:rsid w:val="00B00363"/>
    <w:rsid w:val="00B012B2"/>
    <w:rsid w:val="00B02787"/>
    <w:rsid w:val="00B050BE"/>
    <w:rsid w:val="00B0794E"/>
    <w:rsid w:val="00B11840"/>
    <w:rsid w:val="00B13C38"/>
    <w:rsid w:val="00B148FD"/>
    <w:rsid w:val="00B149AF"/>
    <w:rsid w:val="00B15BB7"/>
    <w:rsid w:val="00B15E0C"/>
    <w:rsid w:val="00B17883"/>
    <w:rsid w:val="00B17DFD"/>
    <w:rsid w:val="00B17F0A"/>
    <w:rsid w:val="00B212D4"/>
    <w:rsid w:val="00B23747"/>
    <w:rsid w:val="00B27571"/>
    <w:rsid w:val="00B333AF"/>
    <w:rsid w:val="00B33B32"/>
    <w:rsid w:val="00B34014"/>
    <w:rsid w:val="00B3564C"/>
    <w:rsid w:val="00B36869"/>
    <w:rsid w:val="00B40422"/>
    <w:rsid w:val="00B41066"/>
    <w:rsid w:val="00B45841"/>
    <w:rsid w:val="00B46865"/>
    <w:rsid w:val="00B47AAE"/>
    <w:rsid w:val="00B514E1"/>
    <w:rsid w:val="00B55982"/>
    <w:rsid w:val="00B55C13"/>
    <w:rsid w:val="00B55E1B"/>
    <w:rsid w:val="00B56E01"/>
    <w:rsid w:val="00B60EE5"/>
    <w:rsid w:val="00B63386"/>
    <w:rsid w:val="00B64435"/>
    <w:rsid w:val="00B648D2"/>
    <w:rsid w:val="00B65F2F"/>
    <w:rsid w:val="00B66F5C"/>
    <w:rsid w:val="00B722D6"/>
    <w:rsid w:val="00B728DF"/>
    <w:rsid w:val="00B7304E"/>
    <w:rsid w:val="00B7309A"/>
    <w:rsid w:val="00B751BE"/>
    <w:rsid w:val="00B75709"/>
    <w:rsid w:val="00B7596D"/>
    <w:rsid w:val="00B7797C"/>
    <w:rsid w:val="00B823B6"/>
    <w:rsid w:val="00B838A1"/>
    <w:rsid w:val="00B8466A"/>
    <w:rsid w:val="00B84ED8"/>
    <w:rsid w:val="00B877D0"/>
    <w:rsid w:val="00B90225"/>
    <w:rsid w:val="00B91B71"/>
    <w:rsid w:val="00B95400"/>
    <w:rsid w:val="00B963B7"/>
    <w:rsid w:val="00B97107"/>
    <w:rsid w:val="00BA08A6"/>
    <w:rsid w:val="00BA48B0"/>
    <w:rsid w:val="00BA7CA8"/>
    <w:rsid w:val="00BB1CF9"/>
    <w:rsid w:val="00BB4B2E"/>
    <w:rsid w:val="00BB6903"/>
    <w:rsid w:val="00BC38A1"/>
    <w:rsid w:val="00BC4961"/>
    <w:rsid w:val="00BD037D"/>
    <w:rsid w:val="00BD12B2"/>
    <w:rsid w:val="00BD5C8B"/>
    <w:rsid w:val="00BD6EAC"/>
    <w:rsid w:val="00BE068F"/>
    <w:rsid w:val="00BE0F6F"/>
    <w:rsid w:val="00BE1EB6"/>
    <w:rsid w:val="00BE310F"/>
    <w:rsid w:val="00BF0308"/>
    <w:rsid w:val="00BF0EBC"/>
    <w:rsid w:val="00BF122B"/>
    <w:rsid w:val="00BF1343"/>
    <w:rsid w:val="00BF1BB3"/>
    <w:rsid w:val="00BF4E37"/>
    <w:rsid w:val="00BF6922"/>
    <w:rsid w:val="00BF6CFA"/>
    <w:rsid w:val="00C0231D"/>
    <w:rsid w:val="00C02829"/>
    <w:rsid w:val="00C03968"/>
    <w:rsid w:val="00C107AF"/>
    <w:rsid w:val="00C13161"/>
    <w:rsid w:val="00C15BFA"/>
    <w:rsid w:val="00C2033A"/>
    <w:rsid w:val="00C21017"/>
    <w:rsid w:val="00C2497E"/>
    <w:rsid w:val="00C25404"/>
    <w:rsid w:val="00C26558"/>
    <w:rsid w:val="00C27DF2"/>
    <w:rsid w:val="00C35119"/>
    <w:rsid w:val="00C37B9C"/>
    <w:rsid w:val="00C4044A"/>
    <w:rsid w:val="00C40767"/>
    <w:rsid w:val="00C42435"/>
    <w:rsid w:val="00C4469F"/>
    <w:rsid w:val="00C453E4"/>
    <w:rsid w:val="00C46EB9"/>
    <w:rsid w:val="00C5313B"/>
    <w:rsid w:val="00C53466"/>
    <w:rsid w:val="00C5532F"/>
    <w:rsid w:val="00C61477"/>
    <w:rsid w:val="00C62445"/>
    <w:rsid w:val="00C644F0"/>
    <w:rsid w:val="00C67D46"/>
    <w:rsid w:val="00C70A11"/>
    <w:rsid w:val="00C716D6"/>
    <w:rsid w:val="00C71F7D"/>
    <w:rsid w:val="00C72C02"/>
    <w:rsid w:val="00C73481"/>
    <w:rsid w:val="00C828FC"/>
    <w:rsid w:val="00C82D2E"/>
    <w:rsid w:val="00C850DD"/>
    <w:rsid w:val="00C85F92"/>
    <w:rsid w:val="00C90597"/>
    <w:rsid w:val="00C91043"/>
    <w:rsid w:val="00C918DC"/>
    <w:rsid w:val="00C919BF"/>
    <w:rsid w:val="00C920CE"/>
    <w:rsid w:val="00C938A8"/>
    <w:rsid w:val="00C969FD"/>
    <w:rsid w:val="00C96A11"/>
    <w:rsid w:val="00C97B2C"/>
    <w:rsid w:val="00CA3C42"/>
    <w:rsid w:val="00CA7FAA"/>
    <w:rsid w:val="00CB0C41"/>
    <w:rsid w:val="00CB1F30"/>
    <w:rsid w:val="00CB310D"/>
    <w:rsid w:val="00CB33A1"/>
    <w:rsid w:val="00CB6F0E"/>
    <w:rsid w:val="00CC13E4"/>
    <w:rsid w:val="00CC1A15"/>
    <w:rsid w:val="00CC66F2"/>
    <w:rsid w:val="00CC6FCA"/>
    <w:rsid w:val="00CD17FA"/>
    <w:rsid w:val="00CD3A96"/>
    <w:rsid w:val="00CE1167"/>
    <w:rsid w:val="00CE1C83"/>
    <w:rsid w:val="00CE31F0"/>
    <w:rsid w:val="00CE3955"/>
    <w:rsid w:val="00CE617C"/>
    <w:rsid w:val="00CE6587"/>
    <w:rsid w:val="00CF0076"/>
    <w:rsid w:val="00CF356B"/>
    <w:rsid w:val="00CF5B0E"/>
    <w:rsid w:val="00D06C92"/>
    <w:rsid w:val="00D1023A"/>
    <w:rsid w:val="00D10405"/>
    <w:rsid w:val="00D11F13"/>
    <w:rsid w:val="00D1307D"/>
    <w:rsid w:val="00D13606"/>
    <w:rsid w:val="00D145F7"/>
    <w:rsid w:val="00D22C76"/>
    <w:rsid w:val="00D231B2"/>
    <w:rsid w:val="00D25D77"/>
    <w:rsid w:val="00D30A58"/>
    <w:rsid w:val="00D30E9D"/>
    <w:rsid w:val="00D310E2"/>
    <w:rsid w:val="00D32A91"/>
    <w:rsid w:val="00D361BF"/>
    <w:rsid w:val="00D41AB0"/>
    <w:rsid w:val="00D41E22"/>
    <w:rsid w:val="00D41E75"/>
    <w:rsid w:val="00D43436"/>
    <w:rsid w:val="00D44D5A"/>
    <w:rsid w:val="00D4562D"/>
    <w:rsid w:val="00D45F29"/>
    <w:rsid w:val="00D476A3"/>
    <w:rsid w:val="00D50B8D"/>
    <w:rsid w:val="00D5120E"/>
    <w:rsid w:val="00D54EFA"/>
    <w:rsid w:val="00D569D0"/>
    <w:rsid w:val="00D618F9"/>
    <w:rsid w:val="00D61A54"/>
    <w:rsid w:val="00D61CCA"/>
    <w:rsid w:val="00D61E88"/>
    <w:rsid w:val="00D64569"/>
    <w:rsid w:val="00D723B4"/>
    <w:rsid w:val="00D74669"/>
    <w:rsid w:val="00D75FF3"/>
    <w:rsid w:val="00D77AD4"/>
    <w:rsid w:val="00D81B24"/>
    <w:rsid w:val="00D84114"/>
    <w:rsid w:val="00D84212"/>
    <w:rsid w:val="00D84D9D"/>
    <w:rsid w:val="00D9092D"/>
    <w:rsid w:val="00D9142B"/>
    <w:rsid w:val="00D93436"/>
    <w:rsid w:val="00D977B1"/>
    <w:rsid w:val="00D97913"/>
    <w:rsid w:val="00DA02E1"/>
    <w:rsid w:val="00DA0E02"/>
    <w:rsid w:val="00DA0E03"/>
    <w:rsid w:val="00DA3E54"/>
    <w:rsid w:val="00DA5FE4"/>
    <w:rsid w:val="00DB1510"/>
    <w:rsid w:val="00DB3900"/>
    <w:rsid w:val="00DB4E49"/>
    <w:rsid w:val="00DB5849"/>
    <w:rsid w:val="00DB79DD"/>
    <w:rsid w:val="00DC0251"/>
    <w:rsid w:val="00DC126B"/>
    <w:rsid w:val="00DC19A5"/>
    <w:rsid w:val="00DC450E"/>
    <w:rsid w:val="00DC4717"/>
    <w:rsid w:val="00DC7054"/>
    <w:rsid w:val="00DD11EB"/>
    <w:rsid w:val="00DD2D3B"/>
    <w:rsid w:val="00DD3A9C"/>
    <w:rsid w:val="00DD4A62"/>
    <w:rsid w:val="00DD4DA9"/>
    <w:rsid w:val="00DD5DF7"/>
    <w:rsid w:val="00DD6122"/>
    <w:rsid w:val="00DE02BE"/>
    <w:rsid w:val="00DE1CE5"/>
    <w:rsid w:val="00DE1D94"/>
    <w:rsid w:val="00DE273E"/>
    <w:rsid w:val="00DE47B6"/>
    <w:rsid w:val="00DE4D3B"/>
    <w:rsid w:val="00DE5962"/>
    <w:rsid w:val="00DE596E"/>
    <w:rsid w:val="00DE62C7"/>
    <w:rsid w:val="00DF0B60"/>
    <w:rsid w:val="00DF1777"/>
    <w:rsid w:val="00DF1CE5"/>
    <w:rsid w:val="00DF2623"/>
    <w:rsid w:val="00DF7B96"/>
    <w:rsid w:val="00E02BB8"/>
    <w:rsid w:val="00E02C93"/>
    <w:rsid w:val="00E03D5D"/>
    <w:rsid w:val="00E04798"/>
    <w:rsid w:val="00E04A02"/>
    <w:rsid w:val="00E04B4C"/>
    <w:rsid w:val="00E06AD2"/>
    <w:rsid w:val="00E07BBE"/>
    <w:rsid w:val="00E12504"/>
    <w:rsid w:val="00E1511E"/>
    <w:rsid w:val="00E1758B"/>
    <w:rsid w:val="00E20008"/>
    <w:rsid w:val="00E20C99"/>
    <w:rsid w:val="00E21F16"/>
    <w:rsid w:val="00E22034"/>
    <w:rsid w:val="00E24243"/>
    <w:rsid w:val="00E256F3"/>
    <w:rsid w:val="00E26E37"/>
    <w:rsid w:val="00E26FC9"/>
    <w:rsid w:val="00E27687"/>
    <w:rsid w:val="00E314C2"/>
    <w:rsid w:val="00E327D8"/>
    <w:rsid w:val="00E33597"/>
    <w:rsid w:val="00E338A8"/>
    <w:rsid w:val="00E350FD"/>
    <w:rsid w:val="00E35657"/>
    <w:rsid w:val="00E3729E"/>
    <w:rsid w:val="00E41ADB"/>
    <w:rsid w:val="00E45BDC"/>
    <w:rsid w:val="00E468C7"/>
    <w:rsid w:val="00E46A4A"/>
    <w:rsid w:val="00E47205"/>
    <w:rsid w:val="00E47F32"/>
    <w:rsid w:val="00E505C9"/>
    <w:rsid w:val="00E50826"/>
    <w:rsid w:val="00E5126A"/>
    <w:rsid w:val="00E51349"/>
    <w:rsid w:val="00E51FB8"/>
    <w:rsid w:val="00E575A8"/>
    <w:rsid w:val="00E576CD"/>
    <w:rsid w:val="00E57D79"/>
    <w:rsid w:val="00E611A1"/>
    <w:rsid w:val="00E666B3"/>
    <w:rsid w:val="00E73341"/>
    <w:rsid w:val="00E73D16"/>
    <w:rsid w:val="00E7787D"/>
    <w:rsid w:val="00E77A05"/>
    <w:rsid w:val="00E808DA"/>
    <w:rsid w:val="00E85234"/>
    <w:rsid w:val="00E85852"/>
    <w:rsid w:val="00E86EEE"/>
    <w:rsid w:val="00E870BF"/>
    <w:rsid w:val="00E925A6"/>
    <w:rsid w:val="00E95F5B"/>
    <w:rsid w:val="00E9619A"/>
    <w:rsid w:val="00E96998"/>
    <w:rsid w:val="00EA4D49"/>
    <w:rsid w:val="00EB05FD"/>
    <w:rsid w:val="00EB1347"/>
    <w:rsid w:val="00EB1621"/>
    <w:rsid w:val="00EB1E9B"/>
    <w:rsid w:val="00EB1F9D"/>
    <w:rsid w:val="00EB242D"/>
    <w:rsid w:val="00EB33A3"/>
    <w:rsid w:val="00EB3E81"/>
    <w:rsid w:val="00EB4ED5"/>
    <w:rsid w:val="00EB556C"/>
    <w:rsid w:val="00EB5988"/>
    <w:rsid w:val="00EB610D"/>
    <w:rsid w:val="00EB699F"/>
    <w:rsid w:val="00EB796B"/>
    <w:rsid w:val="00EB7EB9"/>
    <w:rsid w:val="00EC4C4A"/>
    <w:rsid w:val="00EC6875"/>
    <w:rsid w:val="00EC77DB"/>
    <w:rsid w:val="00ED0988"/>
    <w:rsid w:val="00ED09D4"/>
    <w:rsid w:val="00ED0F4B"/>
    <w:rsid w:val="00ED7B0C"/>
    <w:rsid w:val="00EE08A6"/>
    <w:rsid w:val="00EE1E89"/>
    <w:rsid w:val="00EE326C"/>
    <w:rsid w:val="00EE3FC2"/>
    <w:rsid w:val="00EE51A6"/>
    <w:rsid w:val="00EE6456"/>
    <w:rsid w:val="00EE7067"/>
    <w:rsid w:val="00EF166C"/>
    <w:rsid w:val="00EF178E"/>
    <w:rsid w:val="00EF1BEB"/>
    <w:rsid w:val="00EF2023"/>
    <w:rsid w:val="00EF3BCE"/>
    <w:rsid w:val="00EF3E29"/>
    <w:rsid w:val="00EF6226"/>
    <w:rsid w:val="00EF6EA0"/>
    <w:rsid w:val="00F00413"/>
    <w:rsid w:val="00F00E25"/>
    <w:rsid w:val="00F016EB"/>
    <w:rsid w:val="00F02A78"/>
    <w:rsid w:val="00F04562"/>
    <w:rsid w:val="00F04925"/>
    <w:rsid w:val="00F10DD3"/>
    <w:rsid w:val="00F11C5B"/>
    <w:rsid w:val="00F11DD5"/>
    <w:rsid w:val="00F131F3"/>
    <w:rsid w:val="00F138CA"/>
    <w:rsid w:val="00F1427C"/>
    <w:rsid w:val="00F153F8"/>
    <w:rsid w:val="00F1786D"/>
    <w:rsid w:val="00F22F51"/>
    <w:rsid w:val="00F2345D"/>
    <w:rsid w:val="00F2464A"/>
    <w:rsid w:val="00F2490F"/>
    <w:rsid w:val="00F26DF5"/>
    <w:rsid w:val="00F308A8"/>
    <w:rsid w:val="00F31B4B"/>
    <w:rsid w:val="00F33620"/>
    <w:rsid w:val="00F34B12"/>
    <w:rsid w:val="00F36199"/>
    <w:rsid w:val="00F366F6"/>
    <w:rsid w:val="00F44782"/>
    <w:rsid w:val="00F44F47"/>
    <w:rsid w:val="00F5338A"/>
    <w:rsid w:val="00F537F3"/>
    <w:rsid w:val="00F53DEB"/>
    <w:rsid w:val="00F559A6"/>
    <w:rsid w:val="00F66DEE"/>
    <w:rsid w:val="00F704D7"/>
    <w:rsid w:val="00F7154C"/>
    <w:rsid w:val="00F728E3"/>
    <w:rsid w:val="00F73443"/>
    <w:rsid w:val="00F75A99"/>
    <w:rsid w:val="00F8085C"/>
    <w:rsid w:val="00F838A1"/>
    <w:rsid w:val="00F83E74"/>
    <w:rsid w:val="00F83F93"/>
    <w:rsid w:val="00F8765A"/>
    <w:rsid w:val="00F9212E"/>
    <w:rsid w:val="00F9321E"/>
    <w:rsid w:val="00F948EF"/>
    <w:rsid w:val="00F962C5"/>
    <w:rsid w:val="00F96BA2"/>
    <w:rsid w:val="00F96C19"/>
    <w:rsid w:val="00FA4BBB"/>
    <w:rsid w:val="00FA555A"/>
    <w:rsid w:val="00FA6097"/>
    <w:rsid w:val="00FA7E6D"/>
    <w:rsid w:val="00FB36A7"/>
    <w:rsid w:val="00FB6213"/>
    <w:rsid w:val="00FC1DB6"/>
    <w:rsid w:val="00FC277E"/>
    <w:rsid w:val="00FC3933"/>
    <w:rsid w:val="00FC506C"/>
    <w:rsid w:val="00FC5183"/>
    <w:rsid w:val="00FC645C"/>
    <w:rsid w:val="00FC7065"/>
    <w:rsid w:val="00FD1ABB"/>
    <w:rsid w:val="00FD2A50"/>
    <w:rsid w:val="00FD792E"/>
    <w:rsid w:val="00FE2558"/>
    <w:rsid w:val="00FE2854"/>
    <w:rsid w:val="00FE608B"/>
    <w:rsid w:val="00FE6554"/>
    <w:rsid w:val="00FF1C8E"/>
    <w:rsid w:val="00FF2E61"/>
    <w:rsid w:val="00FF34BC"/>
    <w:rsid w:val="00FF4F88"/>
    <w:rsid w:val="00FF5478"/>
    <w:rsid w:val="00FF58FB"/>
    <w:rsid w:val="00FF5E48"/>
    <w:rsid w:val="017B49EE"/>
    <w:rsid w:val="0192F79D"/>
    <w:rsid w:val="01EA7B57"/>
    <w:rsid w:val="025ECCA7"/>
    <w:rsid w:val="02A54B8F"/>
    <w:rsid w:val="02AE91EF"/>
    <w:rsid w:val="0394909F"/>
    <w:rsid w:val="04FE8BD4"/>
    <w:rsid w:val="053B134F"/>
    <w:rsid w:val="05BC863C"/>
    <w:rsid w:val="05CDFA0B"/>
    <w:rsid w:val="062551A2"/>
    <w:rsid w:val="06A61925"/>
    <w:rsid w:val="06B1C9D4"/>
    <w:rsid w:val="0711FFC7"/>
    <w:rsid w:val="072E7F2E"/>
    <w:rsid w:val="07741962"/>
    <w:rsid w:val="08B2E9AC"/>
    <w:rsid w:val="0909914C"/>
    <w:rsid w:val="0938F6BC"/>
    <w:rsid w:val="09660AF1"/>
    <w:rsid w:val="09980EA6"/>
    <w:rsid w:val="0A2BD3DA"/>
    <w:rsid w:val="0A6125F5"/>
    <w:rsid w:val="0B386EBA"/>
    <w:rsid w:val="0B5C662E"/>
    <w:rsid w:val="0D6077EA"/>
    <w:rsid w:val="0E85A9D9"/>
    <w:rsid w:val="0F789895"/>
    <w:rsid w:val="10A080E4"/>
    <w:rsid w:val="10CFA839"/>
    <w:rsid w:val="1144594F"/>
    <w:rsid w:val="129FBB9B"/>
    <w:rsid w:val="1319BCAC"/>
    <w:rsid w:val="13D639D6"/>
    <w:rsid w:val="14F969E0"/>
    <w:rsid w:val="15212D98"/>
    <w:rsid w:val="15E3A191"/>
    <w:rsid w:val="164A6E56"/>
    <w:rsid w:val="17B0D09D"/>
    <w:rsid w:val="18C6DD78"/>
    <w:rsid w:val="18E84856"/>
    <w:rsid w:val="18ED9B6E"/>
    <w:rsid w:val="19A22209"/>
    <w:rsid w:val="1A1D99CB"/>
    <w:rsid w:val="1AF95FF9"/>
    <w:rsid w:val="1D3ECD32"/>
    <w:rsid w:val="1DD0A8EE"/>
    <w:rsid w:val="1E6E9241"/>
    <w:rsid w:val="1E9B0E73"/>
    <w:rsid w:val="1F640C3A"/>
    <w:rsid w:val="1FFA5C5C"/>
    <w:rsid w:val="202ED01F"/>
    <w:rsid w:val="206F1216"/>
    <w:rsid w:val="208B2247"/>
    <w:rsid w:val="21E5BEEA"/>
    <w:rsid w:val="221F4C9E"/>
    <w:rsid w:val="2243C031"/>
    <w:rsid w:val="225E0D71"/>
    <w:rsid w:val="22B3746D"/>
    <w:rsid w:val="25643C2E"/>
    <w:rsid w:val="25B60E94"/>
    <w:rsid w:val="2755824A"/>
    <w:rsid w:val="277ECA34"/>
    <w:rsid w:val="28A82E75"/>
    <w:rsid w:val="28C94623"/>
    <w:rsid w:val="28ECD834"/>
    <w:rsid w:val="2A455B09"/>
    <w:rsid w:val="2AE6D94E"/>
    <w:rsid w:val="2BC8F024"/>
    <w:rsid w:val="2BFF7810"/>
    <w:rsid w:val="2C005140"/>
    <w:rsid w:val="2CD77AA0"/>
    <w:rsid w:val="2DB61486"/>
    <w:rsid w:val="2E623739"/>
    <w:rsid w:val="2E86CBC2"/>
    <w:rsid w:val="2F09FFD3"/>
    <w:rsid w:val="2F484498"/>
    <w:rsid w:val="30EAB86C"/>
    <w:rsid w:val="31B12709"/>
    <w:rsid w:val="324F3EFB"/>
    <w:rsid w:val="3294C4C8"/>
    <w:rsid w:val="32DF92D0"/>
    <w:rsid w:val="33151605"/>
    <w:rsid w:val="3353E662"/>
    <w:rsid w:val="34F1C4AE"/>
    <w:rsid w:val="351D9FE9"/>
    <w:rsid w:val="3567C426"/>
    <w:rsid w:val="3663CCFC"/>
    <w:rsid w:val="3736A23F"/>
    <w:rsid w:val="379FF1BC"/>
    <w:rsid w:val="37A70666"/>
    <w:rsid w:val="389BA745"/>
    <w:rsid w:val="38D3C86C"/>
    <w:rsid w:val="38E180F8"/>
    <w:rsid w:val="39317178"/>
    <w:rsid w:val="39363BA6"/>
    <w:rsid w:val="3977FD1D"/>
    <w:rsid w:val="3ACA9D9F"/>
    <w:rsid w:val="3B53FB81"/>
    <w:rsid w:val="3BE4CD5F"/>
    <w:rsid w:val="3C715C41"/>
    <w:rsid w:val="3CBCACE3"/>
    <w:rsid w:val="3CED0916"/>
    <w:rsid w:val="3D943492"/>
    <w:rsid w:val="3DD4B659"/>
    <w:rsid w:val="3E0C988D"/>
    <w:rsid w:val="3EAF2378"/>
    <w:rsid w:val="3F4013FE"/>
    <w:rsid w:val="3F6213FA"/>
    <w:rsid w:val="3F7FFA69"/>
    <w:rsid w:val="4326AAD3"/>
    <w:rsid w:val="43AB865C"/>
    <w:rsid w:val="43E595F5"/>
    <w:rsid w:val="446B5768"/>
    <w:rsid w:val="44740EB0"/>
    <w:rsid w:val="45140029"/>
    <w:rsid w:val="45AA4ECA"/>
    <w:rsid w:val="46A65B29"/>
    <w:rsid w:val="46C28A78"/>
    <w:rsid w:val="472BC349"/>
    <w:rsid w:val="47622E10"/>
    <w:rsid w:val="47A0403D"/>
    <w:rsid w:val="480864B6"/>
    <w:rsid w:val="48730D2B"/>
    <w:rsid w:val="4A331E5D"/>
    <w:rsid w:val="4A874A97"/>
    <w:rsid w:val="4AB83174"/>
    <w:rsid w:val="4ADBBD03"/>
    <w:rsid w:val="4ADE70D1"/>
    <w:rsid w:val="4B43EA57"/>
    <w:rsid w:val="4B5DA8EB"/>
    <w:rsid w:val="4B87AAC9"/>
    <w:rsid w:val="4D83C426"/>
    <w:rsid w:val="503CA6C8"/>
    <w:rsid w:val="5115BAEA"/>
    <w:rsid w:val="51DA36C4"/>
    <w:rsid w:val="522D38C2"/>
    <w:rsid w:val="527DDBC6"/>
    <w:rsid w:val="52DBFE3B"/>
    <w:rsid w:val="52DD8383"/>
    <w:rsid w:val="54053F38"/>
    <w:rsid w:val="54E4EECE"/>
    <w:rsid w:val="55EBFB46"/>
    <w:rsid w:val="5611D41A"/>
    <w:rsid w:val="5687983F"/>
    <w:rsid w:val="57423F3C"/>
    <w:rsid w:val="583B4920"/>
    <w:rsid w:val="5935ED96"/>
    <w:rsid w:val="593FA138"/>
    <w:rsid w:val="5A544AF4"/>
    <w:rsid w:val="5AD540BF"/>
    <w:rsid w:val="5BDE20B9"/>
    <w:rsid w:val="5C7F0F83"/>
    <w:rsid w:val="5C85D199"/>
    <w:rsid w:val="5CB29EC0"/>
    <w:rsid w:val="5D0018F1"/>
    <w:rsid w:val="5D1A1848"/>
    <w:rsid w:val="5D233FA7"/>
    <w:rsid w:val="5EFC8CCD"/>
    <w:rsid w:val="602A5D9B"/>
    <w:rsid w:val="605A2E15"/>
    <w:rsid w:val="6084560F"/>
    <w:rsid w:val="61F9533A"/>
    <w:rsid w:val="630CEBE1"/>
    <w:rsid w:val="6394E726"/>
    <w:rsid w:val="645A40ED"/>
    <w:rsid w:val="648ADA73"/>
    <w:rsid w:val="64BC5B0A"/>
    <w:rsid w:val="6590B171"/>
    <w:rsid w:val="65AAAE94"/>
    <w:rsid w:val="65FCEBA2"/>
    <w:rsid w:val="66CE13CF"/>
    <w:rsid w:val="67448537"/>
    <w:rsid w:val="67CB9C59"/>
    <w:rsid w:val="68B5E98E"/>
    <w:rsid w:val="68E1CCD1"/>
    <w:rsid w:val="6939E93A"/>
    <w:rsid w:val="6946DAEE"/>
    <w:rsid w:val="69FEFE80"/>
    <w:rsid w:val="6A2F1608"/>
    <w:rsid w:val="6A8260D3"/>
    <w:rsid w:val="6B12328C"/>
    <w:rsid w:val="6CE74C93"/>
    <w:rsid w:val="6D0539FF"/>
    <w:rsid w:val="6DB63EC4"/>
    <w:rsid w:val="6E504045"/>
    <w:rsid w:val="6EA7479D"/>
    <w:rsid w:val="6EB51B3C"/>
    <w:rsid w:val="6EC7C12B"/>
    <w:rsid w:val="6F3F2A4A"/>
    <w:rsid w:val="6F55FDD0"/>
    <w:rsid w:val="6F6108E9"/>
    <w:rsid w:val="710E6E01"/>
    <w:rsid w:val="72AEA4D0"/>
    <w:rsid w:val="72FE3B49"/>
    <w:rsid w:val="7320AE94"/>
    <w:rsid w:val="735826E8"/>
    <w:rsid w:val="736D1F81"/>
    <w:rsid w:val="738F8DB5"/>
    <w:rsid w:val="73DBD0C6"/>
    <w:rsid w:val="77E480BC"/>
    <w:rsid w:val="77E6842D"/>
    <w:rsid w:val="7883D0B5"/>
    <w:rsid w:val="791B0D3C"/>
    <w:rsid w:val="7927C800"/>
    <w:rsid w:val="7B512E5B"/>
    <w:rsid w:val="7C4C7478"/>
    <w:rsid w:val="7CCFD2AE"/>
    <w:rsid w:val="7D404845"/>
    <w:rsid w:val="7F67C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311B9E61"/>
  <w15:docId w15:val="{512D9984-FED4-406F-8FF2-E36B6D268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F5B0E"/>
    <w:pPr>
      <w:spacing w:after="120"/>
      <w:jc w:val="both"/>
    </w:pPr>
    <w:rPr>
      <w:rFonts w:ascii="Arial" w:hAnsi="Arial"/>
      <w:sz w:val="22"/>
      <w:szCs w:val="28"/>
    </w:rPr>
  </w:style>
  <w:style w:type="paragraph" w:styleId="Naslov1">
    <w:name w:val="heading 1"/>
    <w:basedOn w:val="Navaden"/>
    <w:next w:val="Navaden"/>
    <w:link w:val="Naslov1Znak"/>
    <w:autoRedefine/>
    <w:qFormat/>
    <w:rsid w:val="00C0231D"/>
    <w:pPr>
      <w:keepNext/>
      <w:numPr>
        <w:numId w:val="18"/>
      </w:numPr>
      <w:spacing w:before="240" w:after="60"/>
      <w:jc w:val="left"/>
      <w:outlineLvl w:val="0"/>
    </w:pPr>
    <w:rPr>
      <w:rFonts w:cs="Arial"/>
      <w:b/>
      <w:bCs/>
      <w:kern w:val="32"/>
      <w:sz w:val="32"/>
      <w:szCs w:val="22"/>
    </w:rPr>
  </w:style>
  <w:style w:type="paragraph" w:styleId="Naslov2">
    <w:name w:val="heading 2"/>
    <w:basedOn w:val="Navaden"/>
    <w:next w:val="Navaden"/>
    <w:link w:val="Naslov2Znak"/>
    <w:autoRedefine/>
    <w:qFormat/>
    <w:rsid w:val="003249F7"/>
    <w:pPr>
      <w:keepNext/>
      <w:spacing w:before="240" w:after="240"/>
      <w:outlineLvl w:val="1"/>
    </w:pPr>
    <w:rPr>
      <w:b/>
      <w:sz w:val="28"/>
    </w:rPr>
  </w:style>
  <w:style w:type="paragraph" w:styleId="Naslov3">
    <w:name w:val="heading 3"/>
    <w:basedOn w:val="Navaden"/>
    <w:next w:val="Navaden"/>
    <w:link w:val="Naslov3Znak"/>
    <w:autoRedefine/>
    <w:qFormat/>
    <w:rsid w:val="00246AF1"/>
    <w:pPr>
      <w:numPr>
        <w:ilvl w:val="2"/>
        <w:numId w:val="18"/>
      </w:numPr>
      <w:overflowPunct w:val="0"/>
      <w:autoSpaceDE w:val="0"/>
      <w:autoSpaceDN w:val="0"/>
      <w:adjustRightInd w:val="0"/>
      <w:spacing w:before="120"/>
      <w:jc w:val="left"/>
      <w:textAlignment w:val="baseline"/>
      <w:outlineLvl w:val="2"/>
    </w:pPr>
    <w:rPr>
      <w:rFonts w:cs="Arial"/>
      <w:b/>
      <w:bCs/>
      <w:sz w:val="24"/>
      <w:szCs w:val="26"/>
    </w:rPr>
  </w:style>
  <w:style w:type="paragraph" w:styleId="Naslov4">
    <w:name w:val="heading 4"/>
    <w:basedOn w:val="Navaden"/>
    <w:next w:val="Navaden"/>
    <w:link w:val="Naslov4Znak"/>
    <w:qFormat/>
    <w:rsid w:val="00C0231D"/>
    <w:pPr>
      <w:keepNext/>
      <w:numPr>
        <w:ilvl w:val="3"/>
        <w:numId w:val="18"/>
      </w:numPr>
      <w:spacing w:before="240" w:after="60"/>
      <w:outlineLvl w:val="3"/>
    </w:pPr>
    <w:rPr>
      <w:bCs/>
      <w:sz w:val="24"/>
    </w:rPr>
  </w:style>
  <w:style w:type="paragraph" w:styleId="Naslov5">
    <w:name w:val="heading 5"/>
    <w:basedOn w:val="Navaden"/>
    <w:next w:val="Navaden"/>
    <w:link w:val="Naslov5Znak"/>
    <w:qFormat/>
    <w:rsid w:val="00C0231D"/>
    <w:pPr>
      <w:numPr>
        <w:ilvl w:val="4"/>
        <w:numId w:val="18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basedOn w:val="Navaden"/>
    <w:next w:val="Navaden"/>
    <w:qFormat/>
    <w:rsid w:val="00C0231D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slov7">
    <w:name w:val="heading 7"/>
    <w:basedOn w:val="Navaden"/>
    <w:next w:val="Navaden"/>
    <w:qFormat/>
    <w:rsid w:val="00C0231D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Naslov8">
    <w:name w:val="heading 8"/>
    <w:basedOn w:val="Navaden"/>
    <w:next w:val="Navaden"/>
    <w:qFormat/>
    <w:rsid w:val="00C0231D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rsid w:val="00C0231D"/>
    <w:pPr>
      <w:numPr>
        <w:ilvl w:val="8"/>
        <w:numId w:val="18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5Znak">
    <w:name w:val="Naslov 5 Znak"/>
    <w:link w:val="Naslov5"/>
    <w:rsid w:val="00C0231D"/>
    <w:rPr>
      <w:rFonts w:ascii="Arial" w:hAnsi="Arial"/>
      <w:bCs/>
      <w:i/>
      <w:iCs/>
      <w:sz w:val="22"/>
      <w:szCs w:val="26"/>
      <w:lang w:val="sl-SI" w:eastAsia="sl-SI" w:bidi="ar-SA"/>
    </w:rPr>
  </w:style>
  <w:style w:type="paragraph" w:styleId="Besedilooblaka">
    <w:name w:val="Balloon Text"/>
    <w:basedOn w:val="Navaden"/>
    <w:semiHidden/>
    <w:rsid w:val="007C3283"/>
    <w:rPr>
      <w:rFonts w:ascii="Tahoma" w:hAnsi="Tahoma" w:cs="Tahoma"/>
      <w:sz w:val="16"/>
      <w:szCs w:val="16"/>
    </w:rPr>
  </w:style>
  <w:style w:type="paragraph" w:styleId="Kazalovsebine1">
    <w:name w:val="toc 1"/>
    <w:basedOn w:val="Navaden"/>
    <w:next w:val="Navaden"/>
    <w:autoRedefine/>
    <w:uiPriority w:val="39"/>
    <w:rsid w:val="00E77A05"/>
    <w:pPr>
      <w:tabs>
        <w:tab w:val="left" w:pos="627"/>
        <w:tab w:val="right" w:leader="dot" w:pos="8987"/>
      </w:tabs>
      <w:spacing w:before="120" w:after="0"/>
    </w:pPr>
  </w:style>
  <w:style w:type="paragraph" w:styleId="Kazalovsebine2">
    <w:name w:val="toc 2"/>
    <w:basedOn w:val="Navaden"/>
    <w:next w:val="Navaden"/>
    <w:autoRedefine/>
    <w:uiPriority w:val="39"/>
    <w:rsid w:val="00E7787D"/>
    <w:pPr>
      <w:tabs>
        <w:tab w:val="left" w:pos="912"/>
        <w:tab w:val="right" w:leader="dot" w:pos="8987"/>
      </w:tabs>
      <w:spacing w:after="0"/>
      <w:ind w:left="1650" w:hanging="1452"/>
    </w:pPr>
  </w:style>
  <w:style w:type="paragraph" w:styleId="Kazalovsebine3">
    <w:name w:val="toc 3"/>
    <w:basedOn w:val="Navaden"/>
    <w:next w:val="Navaden"/>
    <w:autoRedefine/>
    <w:uiPriority w:val="39"/>
    <w:rsid w:val="00E77A05"/>
    <w:pPr>
      <w:tabs>
        <w:tab w:val="left" w:pos="1368"/>
        <w:tab w:val="right" w:leader="dot" w:pos="8987"/>
      </w:tabs>
      <w:spacing w:after="0"/>
      <w:ind w:left="403"/>
    </w:pPr>
  </w:style>
  <w:style w:type="character" w:styleId="Hiperpovezava">
    <w:name w:val="Hyperlink"/>
    <w:uiPriority w:val="99"/>
    <w:rsid w:val="007A3966"/>
    <w:rPr>
      <w:color w:val="0000FF"/>
      <w:u w:val="single"/>
    </w:rPr>
  </w:style>
  <w:style w:type="paragraph" w:styleId="Glava">
    <w:name w:val="header"/>
    <w:basedOn w:val="Navaden"/>
    <w:rsid w:val="0005189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051890"/>
    <w:pPr>
      <w:tabs>
        <w:tab w:val="center" w:pos="4536"/>
        <w:tab w:val="right" w:pos="9072"/>
      </w:tabs>
    </w:pPr>
  </w:style>
  <w:style w:type="character" w:styleId="Pripombasklic">
    <w:name w:val="annotation reference"/>
    <w:semiHidden/>
    <w:rsid w:val="00051890"/>
    <w:rPr>
      <w:sz w:val="16"/>
      <w:szCs w:val="16"/>
    </w:rPr>
  </w:style>
  <w:style w:type="paragraph" w:styleId="Pripombabesedilo">
    <w:name w:val="annotation text"/>
    <w:basedOn w:val="Navaden"/>
    <w:semiHidden/>
    <w:rsid w:val="00051890"/>
    <w:rPr>
      <w:szCs w:val="20"/>
    </w:rPr>
  </w:style>
  <w:style w:type="paragraph" w:styleId="Zadevapripombe">
    <w:name w:val="annotation subject"/>
    <w:basedOn w:val="Pripombabesedilo"/>
    <w:next w:val="Pripombabesedilo"/>
    <w:semiHidden/>
    <w:rsid w:val="00051890"/>
    <w:rPr>
      <w:b/>
      <w:bCs/>
    </w:rPr>
  </w:style>
  <w:style w:type="paragraph" w:styleId="Sprotnaopomba-besedilo">
    <w:name w:val="footnote text"/>
    <w:aliases w:val="Sprotna opomba - besedilo Znak"/>
    <w:basedOn w:val="Navaden"/>
    <w:link w:val="Sprotnaopomba-besediloZnak1"/>
    <w:semiHidden/>
    <w:rsid w:val="0055030E"/>
    <w:rPr>
      <w:sz w:val="20"/>
      <w:szCs w:val="20"/>
    </w:rPr>
  </w:style>
  <w:style w:type="character" w:customStyle="1" w:styleId="Sprotnaopomba-besediloZnak1">
    <w:name w:val="Sprotna opomba - besedilo Znak1"/>
    <w:aliases w:val="Sprotna opomba - besedilo Znak Znak"/>
    <w:link w:val="Sprotnaopomba-besedilo"/>
    <w:rsid w:val="004675CF"/>
    <w:rPr>
      <w:rFonts w:ascii="Arial" w:hAnsi="Arial"/>
      <w:lang w:val="sl-SI" w:eastAsia="sl-SI" w:bidi="ar-SA"/>
    </w:rPr>
  </w:style>
  <w:style w:type="character" w:styleId="Sprotnaopomba-sklic">
    <w:name w:val="footnote reference"/>
    <w:semiHidden/>
    <w:rsid w:val="0055030E"/>
    <w:rPr>
      <w:vertAlign w:val="superscript"/>
    </w:rPr>
  </w:style>
  <w:style w:type="table" w:styleId="Tabelamrea">
    <w:name w:val="Table Grid"/>
    <w:basedOn w:val="Navadnatabela"/>
    <w:rsid w:val="00692A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semiHidden/>
    <w:rsid w:val="00C67D46"/>
    <w:pPr>
      <w:overflowPunct w:val="0"/>
      <w:autoSpaceDE w:val="0"/>
      <w:autoSpaceDN w:val="0"/>
      <w:adjustRightInd w:val="0"/>
      <w:jc w:val="center"/>
    </w:pPr>
    <w:rPr>
      <w:b/>
      <w:bCs/>
      <w:szCs w:val="20"/>
    </w:rPr>
  </w:style>
  <w:style w:type="paragraph" w:styleId="Kazalovsebine4">
    <w:name w:val="toc 4"/>
    <w:basedOn w:val="Navaden"/>
    <w:next w:val="Navaden"/>
    <w:autoRedefine/>
    <w:semiHidden/>
    <w:rsid w:val="004618D4"/>
    <w:pPr>
      <w:tabs>
        <w:tab w:val="left" w:pos="1680"/>
        <w:tab w:val="right" w:leader="dot" w:pos="8987"/>
      </w:tabs>
      <w:ind w:left="1653" w:hanging="933"/>
    </w:pPr>
  </w:style>
  <w:style w:type="character" w:styleId="tevilkastrani">
    <w:name w:val="page number"/>
    <w:basedOn w:val="Privzetapisavaodstavka"/>
    <w:rsid w:val="00323F1D"/>
  </w:style>
  <w:style w:type="paragraph" w:styleId="Kazalovsebine5">
    <w:name w:val="toc 5"/>
    <w:basedOn w:val="Navaden"/>
    <w:next w:val="Navaden"/>
    <w:autoRedefine/>
    <w:semiHidden/>
    <w:rsid w:val="007905AF"/>
    <w:pPr>
      <w:ind w:left="880"/>
    </w:pPr>
  </w:style>
  <w:style w:type="paragraph" w:customStyle="1" w:styleId="Tabela">
    <w:name w:val="Tabela"/>
    <w:basedOn w:val="Telobesedila"/>
    <w:rsid w:val="00C644F0"/>
    <w:pPr>
      <w:spacing w:before="60" w:after="60"/>
      <w:textAlignment w:val="baseline"/>
    </w:pPr>
    <w:rPr>
      <w:b w:val="0"/>
      <w:bCs w:val="0"/>
      <w:sz w:val="16"/>
      <w:lang w:eastAsia="en-US"/>
    </w:rPr>
  </w:style>
  <w:style w:type="paragraph" w:customStyle="1" w:styleId="NAPIS">
    <w:name w:val="NAPIS"/>
    <w:basedOn w:val="Napis0"/>
    <w:rsid w:val="00C644F0"/>
    <w:pPr>
      <w:keepNext/>
      <w:spacing w:before="120"/>
      <w:jc w:val="center"/>
    </w:pPr>
    <w:rPr>
      <w:lang w:eastAsia="en-US"/>
    </w:rPr>
  </w:style>
  <w:style w:type="paragraph" w:styleId="Napis0">
    <w:name w:val="caption"/>
    <w:basedOn w:val="Navaden"/>
    <w:next w:val="Navaden"/>
    <w:qFormat/>
    <w:rsid w:val="00C644F0"/>
    <w:rPr>
      <w:b/>
      <w:bCs/>
      <w:sz w:val="20"/>
      <w:szCs w:val="20"/>
    </w:rPr>
  </w:style>
  <w:style w:type="paragraph" w:customStyle="1" w:styleId="Tabela-center">
    <w:name w:val="Tabela-center"/>
    <w:basedOn w:val="Telobesedila"/>
    <w:rsid w:val="008E0D74"/>
    <w:rPr>
      <w:b w:val="0"/>
      <w:bCs w:val="0"/>
      <w:szCs w:val="28"/>
    </w:rPr>
  </w:style>
  <w:style w:type="paragraph" w:customStyle="1" w:styleId="Tabela-Nomal">
    <w:name w:val="Tabela-Nomal"/>
    <w:basedOn w:val="Navaden"/>
    <w:rsid w:val="008E0D74"/>
    <w:pPr>
      <w:jc w:val="left"/>
    </w:pPr>
  </w:style>
  <w:style w:type="paragraph" w:customStyle="1" w:styleId="Tabela-Heading">
    <w:name w:val="Tabela-Heading"/>
    <w:basedOn w:val="Navaden"/>
    <w:rsid w:val="004E4C7A"/>
    <w:rPr>
      <w:b/>
    </w:rPr>
  </w:style>
  <w:style w:type="paragraph" w:customStyle="1" w:styleId="Naslovdoc">
    <w:name w:val="Naslov_doc"/>
    <w:basedOn w:val="Navaden"/>
    <w:rsid w:val="00CF5B0E"/>
    <w:pPr>
      <w:jc w:val="center"/>
    </w:pPr>
    <w:rPr>
      <w:rFonts w:cs="Arial"/>
      <w:b/>
      <w:sz w:val="40"/>
      <w:szCs w:val="22"/>
    </w:rPr>
  </w:style>
  <w:style w:type="character" w:styleId="SledenaHiperpovezava">
    <w:name w:val="FollowedHyperlink"/>
    <w:rsid w:val="00281539"/>
    <w:rPr>
      <w:color w:val="000080"/>
      <w:u w:val="single"/>
    </w:rPr>
  </w:style>
  <w:style w:type="paragraph" w:customStyle="1" w:styleId="Naslovvtabeli">
    <w:name w:val="Naslov v tabeli"/>
    <w:basedOn w:val="Navaden"/>
    <w:rsid w:val="004675CF"/>
    <w:pPr>
      <w:keepNext/>
      <w:keepLines/>
      <w:overflowPunct w:val="0"/>
      <w:autoSpaceDE w:val="0"/>
      <w:autoSpaceDN w:val="0"/>
      <w:adjustRightInd w:val="0"/>
      <w:spacing w:before="60" w:after="60" w:line="300" w:lineRule="auto"/>
      <w:jc w:val="center"/>
      <w:textAlignment w:val="baseline"/>
    </w:pPr>
    <w:rPr>
      <w:b/>
      <w:sz w:val="16"/>
      <w:szCs w:val="20"/>
    </w:rPr>
  </w:style>
  <w:style w:type="paragraph" w:customStyle="1" w:styleId="StyleLeft19cmBefore3pt">
    <w:name w:val="Style Left:  19 cm Before:  3 pt"/>
    <w:basedOn w:val="Navaden"/>
    <w:link w:val="StyleLeft19cmBefore3ptChar"/>
    <w:semiHidden/>
    <w:rsid w:val="004675CF"/>
    <w:pPr>
      <w:widowControl w:val="0"/>
      <w:overflowPunct w:val="0"/>
      <w:autoSpaceDE w:val="0"/>
      <w:autoSpaceDN w:val="0"/>
      <w:adjustRightInd w:val="0"/>
      <w:ind w:left="1077"/>
      <w:textAlignment w:val="baseline"/>
    </w:pPr>
    <w:rPr>
      <w:rFonts w:ascii="Times New Roman" w:hAnsi="Times New Roman"/>
      <w:sz w:val="20"/>
      <w:szCs w:val="20"/>
    </w:rPr>
  </w:style>
  <w:style w:type="character" w:customStyle="1" w:styleId="StyleLeft19cmBefore3ptChar">
    <w:name w:val="Style Left:  19 cm Before:  3 pt Char"/>
    <w:link w:val="StyleLeft19cmBefore3pt"/>
    <w:rsid w:val="004675CF"/>
    <w:rPr>
      <w:lang w:val="sl-SI" w:eastAsia="sl-SI" w:bidi="ar-SA"/>
    </w:rPr>
  </w:style>
  <w:style w:type="paragraph" w:customStyle="1" w:styleId="v10z">
    <w:name w:val="v10z"/>
    <w:basedOn w:val="Navaden"/>
    <w:semiHidden/>
    <w:rsid w:val="004675CF"/>
    <w:pPr>
      <w:spacing w:before="100" w:beforeAutospacing="1" w:after="100" w:afterAutospacing="1"/>
      <w:jc w:val="left"/>
    </w:pPr>
    <w:rPr>
      <w:rFonts w:ascii="Verdana" w:hAnsi="Verdana"/>
      <w:color w:val="324544"/>
      <w:sz w:val="17"/>
      <w:szCs w:val="17"/>
    </w:rPr>
  </w:style>
  <w:style w:type="paragraph" w:styleId="Kazaloslik">
    <w:name w:val="table of figures"/>
    <w:basedOn w:val="Navaden"/>
    <w:next w:val="Navaden"/>
    <w:semiHidden/>
    <w:rsid w:val="00440898"/>
    <w:pPr>
      <w:spacing w:after="0"/>
    </w:pPr>
  </w:style>
  <w:style w:type="paragraph" w:customStyle="1" w:styleId="Seznamtiny">
    <w:name w:val="Seznam_tiny"/>
    <w:basedOn w:val="Navaden"/>
    <w:rsid w:val="00CF5B0E"/>
    <w:pPr>
      <w:spacing w:after="0"/>
    </w:pPr>
    <w:rPr>
      <w:sz w:val="16"/>
      <w:szCs w:val="20"/>
    </w:rPr>
  </w:style>
  <w:style w:type="paragraph" w:customStyle="1" w:styleId="Naslovseznama">
    <w:name w:val="Naslov_seznama"/>
    <w:basedOn w:val="Navaden"/>
    <w:rsid w:val="005A065E"/>
    <w:pPr>
      <w:keepNext/>
      <w:spacing w:before="120"/>
    </w:pPr>
    <w:rPr>
      <w:rFonts w:cs="Arial"/>
      <w:b/>
      <w:szCs w:val="22"/>
    </w:rPr>
  </w:style>
  <w:style w:type="paragraph" w:customStyle="1" w:styleId="SlogNapisNasredini">
    <w:name w:val="Slog Napis + Na sredini"/>
    <w:basedOn w:val="Napis0"/>
    <w:rsid w:val="009D1E47"/>
    <w:pPr>
      <w:spacing w:before="120"/>
      <w:jc w:val="center"/>
    </w:pPr>
  </w:style>
  <w:style w:type="paragraph" w:customStyle="1" w:styleId="Legenda">
    <w:name w:val="Legenda"/>
    <w:basedOn w:val="Navaden"/>
    <w:rsid w:val="009D1E47"/>
    <w:pPr>
      <w:spacing w:before="120"/>
    </w:pPr>
    <w:rPr>
      <w:rFonts w:cs="Arial"/>
      <w:sz w:val="18"/>
      <w:szCs w:val="18"/>
    </w:rPr>
  </w:style>
  <w:style w:type="paragraph" w:customStyle="1" w:styleId="Podnasl">
    <w:name w:val="Podnasl"/>
    <w:basedOn w:val="Navaden"/>
    <w:rsid w:val="0005432A"/>
    <w:rPr>
      <w:b/>
      <w:sz w:val="32"/>
      <w:szCs w:val="32"/>
    </w:rPr>
  </w:style>
  <w:style w:type="paragraph" w:styleId="Podnaslov">
    <w:name w:val="Subtitle"/>
    <w:basedOn w:val="Navaden"/>
    <w:qFormat/>
    <w:rsid w:val="005A065E"/>
    <w:pPr>
      <w:spacing w:after="60"/>
      <w:jc w:val="left"/>
      <w:outlineLvl w:val="1"/>
    </w:pPr>
    <w:rPr>
      <w:rFonts w:cs="Arial"/>
      <w:b/>
      <w:szCs w:val="24"/>
      <w:u w:val="single"/>
    </w:rPr>
  </w:style>
  <w:style w:type="paragraph" w:customStyle="1" w:styleId="Odmik0">
    <w:name w:val="Odmik 0"/>
    <w:basedOn w:val="Navaden"/>
    <w:rsid w:val="00501AC8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Spacer">
    <w:name w:val="Spacer"/>
    <w:basedOn w:val="Navaden"/>
    <w:rsid w:val="002D7104"/>
    <w:pPr>
      <w:spacing w:after="0"/>
    </w:pPr>
  </w:style>
  <w:style w:type="paragraph" w:styleId="Brezrazmikov">
    <w:name w:val="No Spacing"/>
    <w:uiPriority w:val="1"/>
    <w:qFormat/>
    <w:rsid w:val="002E5512"/>
    <w:pPr>
      <w:jc w:val="both"/>
    </w:pPr>
    <w:rPr>
      <w:rFonts w:ascii="Arial" w:hAnsi="Arial"/>
      <w:sz w:val="22"/>
      <w:szCs w:val="28"/>
    </w:rPr>
  </w:style>
  <w:style w:type="paragraph" w:styleId="Revizija">
    <w:name w:val="Revision"/>
    <w:hidden/>
    <w:uiPriority w:val="99"/>
    <w:semiHidden/>
    <w:rsid w:val="00E27687"/>
    <w:rPr>
      <w:rFonts w:ascii="Arial" w:hAnsi="Arial"/>
      <w:sz w:val="22"/>
      <w:szCs w:val="28"/>
    </w:rPr>
  </w:style>
  <w:style w:type="paragraph" w:styleId="Odstavekseznama">
    <w:name w:val="List Paragraph"/>
    <w:basedOn w:val="Navaden"/>
    <w:uiPriority w:val="34"/>
    <w:qFormat/>
    <w:rsid w:val="00E27687"/>
    <w:pPr>
      <w:ind w:left="708"/>
    </w:pPr>
  </w:style>
  <w:style w:type="character" w:customStyle="1" w:styleId="Naslov1Znak">
    <w:name w:val="Naslov 1 Znak"/>
    <w:basedOn w:val="Privzetapisavaodstavka"/>
    <w:link w:val="Naslov1"/>
    <w:rsid w:val="000B2A7F"/>
    <w:rPr>
      <w:rFonts w:ascii="Arial" w:hAnsi="Arial" w:cs="Arial"/>
      <w:b/>
      <w:bCs/>
      <w:kern w:val="32"/>
      <w:sz w:val="32"/>
      <w:szCs w:val="22"/>
    </w:rPr>
  </w:style>
  <w:style w:type="character" w:customStyle="1" w:styleId="Naslov2Znak">
    <w:name w:val="Naslov 2 Znak"/>
    <w:basedOn w:val="Privzetapisavaodstavka"/>
    <w:link w:val="Naslov2"/>
    <w:rsid w:val="003249F7"/>
    <w:rPr>
      <w:rFonts w:ascii="Arial" w:hAnsi="Arial"/>
      <w:b/>
      <w:sz w:val="28"/>
      <w:szCs w:val="28"/>
    </w:rPr>
  </w:style>
  <w:style w:type="character" w:customStyle="1" w:styleId="Naslov3Znak">
    <w:name w:val="Naslov 3 Znak"/>
    <w:basedOn w:val="Privzetapisavaodstavka"/>
    <w:link w:val="Naslov3"/>
    <w:rsid w:val="000B2A7F"/>
    <w:rPr>
      <w:rFonts w:ascii="Arial" w:hAnsi="Arial" w:cs="Arial"/>
      <w:b/>
      <w:bCs/>
      <w:sz w:val="24"/>
      <w:szCs w:val="26"/>
    </w:rPr>
  </w:style>
  <w:style w:type="character" w:customStyle="1" w:styleId="Naslov4Znak">
    <w:name w:val="Naslov 4 Znak"/>
    <w:basedOn w:val="Privzetapisavaodstavka"/>
    <w:link w:val="Naslov4"/>
    <w:rsid w:val="000B2A7F"/>
    <w:rPr>
      <w:rFonts w:ascii="Arial" w:hAnsi="Arial"/>
      <w:bCs/>
      <w:sz w:val="24"/>
      <w:szCs w:val="28"/>
    </w:rPr>
  </w:style>
  <w:style w:type="character" w:customStyle="1" w:styleId="TelobesedilaZnak">
    <w:name w:val="Telo besedila Znak"/>
    <w:basedOn w:val="Privzetapisavaodstavka"/>
    <w:link w:val="Telobesedila"/>
    <w:semiHidden/>
    <w:rsid w:val="000B2A7F"/>
    <w:rPr>
      <w:rFonts w:ascii="Arial" w:hAnsi="Arial"/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FD02302ABBCD428286CF60C87AB203" ma:contentTypeVersion="3" ma:contentTypeDescription="Create a new document." ma:contentTypeScope="" ma:versionID="16cf0d1a2d435302be81a6dd818b062f">
  <xsd:schema xmlns:xsd="http://www.w3.org/2001/XMLSchema" xmlns:xs="http://www.w3.org/2001/XMLSchema" xmlns:p="http://schemas.microsoft.com/office/2006/metadata/properties" xmlns:ns2="271ddc32-c607-4c55-8135-c6629a9b17c3" targetNamespace="http://schemas.microsoft.com/office/2006/metadata/properties" ma:root="true" ma:fieldsID="665b1a314ccb1d097c22ac17286a8c3e" ns2:_="">
    <xsd:import namespace="271ddc32-c607-4c55-8135-c6629a9b17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ddc32-c607-4c55-8135-c6629a9b17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FCF862-2F40-4C7C-9CEB-AA828A1E0E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684F66-77B1-4D02-B3D3-AF05DC6B40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ddc32-c607-4c55-8135-c6629a9b17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1E62DC-007E-42E1-BF5B-DAE69A751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8B9443-E420-4C49-BEEA-18B1C34F880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18</Pages>
  <Words>5243</Words>
  <Characters>36859</Characters>
  <Application>Microsoft Office Word</Application>
  <DocSecurity>0</DocSecurity>
  <Lines>307</Lines>
  <Paragraphs>84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</vt:lpstr>
    </vt:vector>
  </TitlesOfParts>
  <Company>MJU</Company>
  <LinksUpToDate>false</LinksUpToDate>
  <CharactersWithSpaces>42018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mr</dc:creator>
  <cp:lastModifiedBy>Breda Hudej</cp:lastModifiedBy>
  <cp:revision>5</cp:revision>
  <cp:lastPrinted>2018-11-02T08:17:00Z</cp:lastPrinted>
  <dcterms:created xsi:type="dcterms:W3CDTF">2026-01-20T15:39:00Z</dcterms:created>
  <dcterms:modified xsi:type="dcterms:W3CDTF">2026-01-21T10:31:00Z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0x010100C3FD02302ABBCD428286CF60C87AB203</vt:lpwstr>
  </property>
</Properties>
</file>